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DBE" w:rsidRDefault="00ED4DBE" w:rsidP="00ED4DBE">
      <w:pPr>
        <w:pStyle w:val="a7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DDA0B3" wp14:editId="176AF1F5">
            <wp:simplePos x="0" y="0"/>
            <wp:positionH relativeFrom="column">
              <wp:posOffset>-1080135</wp:posOffset>
            </wp:positionH>
            <wp:positionV relativeFrom="page">
              <wp:posOffset>104140</wp:posOffset>
            </wp:positionV>
            <wp:extent cx="7419975" cy="10491470"/>
            <wp:effectExtent l="0" t="0" r="9525" b="5080"/>
            <wp:wrapThrough wrapText="bothSides">
              <wp:wrapPolygon edited="0">
                <wp:start x="0" y="0"/>
                <wp:lineTo x="0" y="21571"/>
                <wp:lineTo x="21572" y="21571"/>
                <wp:lineTo x="21572" y="0"/>
                <wp:lineTo x="0" y="0"/>
              </wp:wrapPolygon>
            </wp:wrapThrough>
            <wp:docPr id="2" name="Рисунок 2" descr="D:\14 ЛНЧт-2026\Титульный лист Программы 14ЛНЧ_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4 ЛНЧт-2026\Титульный лист Программы 14ЛНЧ_202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975" cy="1049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5C09" w:rsidRPr="00F736D0" w:rsidRDefault="00250C9F" w:rsidP="00357C43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F736D0">
        <w:rPr>
          <w:rFonts w:cstheme="minorHAnsi"/>
          <w:sz w:val="24"/>
          <w:szCs w:val="24"/>
        </w:rPr>
        <w:lastRenderedPageBreak/>
        <w:t xml:space="preserve">(актуально на </w:t>
      </w:r>
      <w:r w:rsidR="00336D3A">
        <w:rPr>
          <w:rFonts w:cstheme="minorHAnsi"/>
          <w:sz w:val="24"/>
          <w:szCs w:val="24"/>
        </w:rPr>
        <w:t>20</w:t>
      </w:r>
      <w:r w:rsidRPr="00F736D0">
        <w:rPr>
          <w:rFonts w:cstheme="minorHAnsi"/>
          <w:sz w:val="24"/>
          <w:szCs w:val="24"/>
        </w:rPr>
        <w:t>.05.202</w:t>
      </w:r>
      <w:r w:rsidR="00B964D2">
        <w:rPr>
          <w:rFonts w:cstheme="minorHAnsi"/>
          <w:sz w:val="24"/>
          <w:szCs w:val="24"/>
        </w:rPr>
        <w:t>6</w:t>
      </w:r>
      <w:r w:rsidRPr="00F736D0">
        <w:rPr>
          <w:rFonts w:cstheme="minorHAnsi"/>
          <w:sz w:val="24"/>
          <w:szCs w:val="24"/>
        </w:rPr>
        <w:t>)</w:t>
      </w:r>
    </w:p>
    <w:p w:rsidR="00357C43" w:rsidRPr="00F736D0" w:rsidRDefault="00357C43" w:rsidP="00357C43">
      <w:pPr>
        <w:spacing w:after="60" w:line="240" w:lineRule="auto"/>
        <w:jc w:val="center"/>
        <w:rPr>
          <w:rFonts w:cstheme="minorHAnsi"/>
          <w:sz w:val="24"/>
          <w:szCs w:val="24"/>
        </w:rPr>
      </w:pPr>
    </w:p>
    <w:p w:rsidR="00AF71B8" w:rsidRPr="00F736D0" w:rsidRDefault="00AF71B8" w:rsidP="00357C43">
      <w:pPr>
        <w:spacing w:after="60" w:line="240" w:lineRule="auto"/>
        <w:jc w:val="center"/>
        <w:rPr>
          <w:rFonts w:eastAsia="Times New Roman" w:cstheme="minorHAnsi"/>
          <w:b/>
          <w:i/>
          <w:sz w:val="24"/>
          <w:szCs w:val="24"/>
          <w:lang w:eastAsia="ru-RU"/>
        </w:rPr>
      </w:pPr>
      <w:r w:rsidRPr="00F736D0">
        <w:rPr>
          <w:rFonts w:eastAsia="Times New Roman" w:cstheme="minorHAnsi"/>
          <w:b/>
          <w:i/>
          <w:sz w:val="24"/>
          <w:szCs w:val="24"/>
          <w:lang w:eastAsia="ru-RU"/>
        </w:rPr>
        <w:t>Уважаемый (-</w:t>
      </w:r>
      <w:proofErr w:type="spellStart"/>
      <w:proofErr w:type="gramStart"/>
      <w:r w:rsidRPr="00F736D0">
        <w:rPr>
          <w:rFonts w:eastAsia="Times New Roman" w:cstheme="minorHAnsi"/>
          <w:b/>
          <w:i/>
          <w:sz w:val="24"/>
          <w:szCs w:val="24"/>
          <w:lang w:eastAsia="ru-RU"/>
        </w:rPr>
        <w:t>ая</w:t>
      </w:r>
      <w:proofErr w:type="spellEnd"/>
      <w:r w:rsidRPr="00F736D0">
        <w:rPr>
          <w:rFonts w:eastAsia="Times New Roman" w:cstheme="minorHAnsi"/>
          <w:b/>
          <w:i/>
          <w:sz w:val="24"/>
          <w:szCs w:val="24"/>
          <w:lang w:eastAsia="ru-RU"/>
        </w:rPr>
        <w:t>)_</w:t>
      </w:r>
      <w:proofErr w:type="gramEnd"/>
      <w:r w:rsidRPr="00F736D0">
        <w:rPr>
          <w:rFonts w:eastAsia="Times New Roman" w:cstheme="minorHAnsi"/>
          <w:b/>
          <w:i/>
          <w:sz w:val="24"/>
          <w:szCs w:val="24"/>
          <w:lang w:eastAsia="ru-RU"/>
        </w:rPr>
        <w:t>____________________!</w:t>
      </w:r>
    </w:p>
    <w:p w:rsidR="00AF71B8" w:rsidRPr="00F736D0" w:rsidRDefault="00AF71B8" w:rsidP="00357C43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</w:p>
    <w:p w:rsidR="00AF71B8" w:rsidRPr="00F736D0" w:rsidRDefault="00AF71B8" w:rsidP="00357C43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F736D0">
        <w:rPr>
          <w:rFonts w:eastAsia="Times New Roman" w:cstheme="minorHAnsi"/>
          <w:sz w:val="24"/>
          <w:szCs w:val="24"/>
          <w:lang w:eastAsia="ru-RU"/>
        </w:rPr>
        <w:t>Приглашаем Вас принять участие в</w:t>
      </w:r>
      <w:bookmarkStart w:id="0" w:name="_GoBack"/>
      <w:bookmarkEnd w:id="0"/>
      <w:r w:rsidRPr="00F736D0">
        <w:rPr>
          <w:rFonts w:eastAsia="Times New Roman" w:cstheme="minorHAnsi"/>
          <w:sz w:val="24"/>
          <w:szCs w:val="24"/>
          <w:lang w:eastAsia="ru-RU"/>
        </w:rPr>
        <w:t xml:space="preserve"> работе </w:t>
      </w:r>
    </w:p>
    <w:p w:rsidR="00AF71B8" w:rsidRPr="00F736D0" w:rsidRDefault="00AF71B8" w:rsidP="00357C43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F736D0">
        <w:rPr>
          <w:rFonts w:eastAsia="Times New Roman" w:cstheme="minorHAnsi"/>
          <w:sz w:val="24"/>
          <w:szCs w:val="24"/>
          <w:lang w:eastAsia="ru-RU"/>
        </w:rPr>
        <w:t xml:space="preserve">международной научной конференции </w:t>
      </w:r>
    </w:p>
    <w:p w:rsidR="00AF71B8" w:rsidRPr="00F736D0" w:rsidRDefault="00AF71B8" w:rsidP="00357C43">
      <w:pPr>
        <w:spacing w:before="120" w:after="6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  <w:r w:rsidRPr="00F736D0">
        <w:rPr>
          <w:rFonts w:eastAsia="Times New Roman" w:cstheme="minorHAnsi"/>
          <w:b/>
          <w:sz w:val="24"/>
          <w:szCs w:val="24"/>
          <w:lang w:eastAsia="ru-RU"/>
        </w:rPr>
        <w:t>Х</w:t>
      </w:r>
      <w:r w:rsidR="00A406A7" w:rsidRPr="00F736D0">
        <w:rPr>
          <w:rFonts w:eastAsia="Times New Roman" w:cstheme="minorHAnsi"/>
          <w:b/>
          <w:sz w:val="24"/>
          <w:szCs w:val="24"/>
          <w:lang w:val="en-US" w:eastAsia="ru-RU"/>
        </w:rPr>
        <w:t>I</w:t>
      </w:r>
      <w:r w:rsidR="00B964D2">
        <w:rPr>
          <w:rFonts w:eastAsia="Times New Roman" w:cstheme="minorHAnsi"/>
          <w:b/>
          <w:sz w:val="24"/>
          <w:szCs w:val="24"/>
          <w:lang w:val="en-US" w:eastAsia="ru-RU"/>
        </w:rPr>
        <w:t>V</w:t>
      </w:r>
      <w:r w:rsidRPr="00F736D0">
        <w:rPr>
          <w:rFonts w:eastAsia="Times New Roman" w:cstheme="minorHAnsi"/>
          <w:b/>
          <w:sz w:val="24"/>
          <w:szCs w:val="24"/>
          <w:lang w:eastAsia="ru-RU"/>
        </w:rPr>
        <w:t xml:space="preserve"> Лужские научные чтения</w:t>
      </w:r>
    </w:p>
    <w:p w:rsidR="00AF71B8" w:rsidRPr="00F736D0" w:rsidRDefault="00AF71B8" w:rsidP="00357C43">
      <w:pPr>
        <w:spacing w:before="120" w:after="6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  <w:r w:rsidRPr="00F736D0">
        <w:rPr>
          <w:rFonts w:eastAsia="Times New Roman" w:cstheme="minorHAnsi"/>
          <w:b/>
          <w:sz w:val="24"/>
          <w:szCs w:val="24"/>
          <w:lang w:eastAsia="ru-RU"/>
        </w:rPr>
        <w:t>«Современное научное знание: теория и практика»</w:t>
      </w:r>
    </w:p>
    <w:p w:rsidR="00AF71B8" w:rsidRPr="00F736D0" w:rsidRDefault="00AF71B8" w:rsidP="00357C43">
      <w:pPr>
        <w:spacing w:after="60" w:line="240" w:lineRule="auto"/>
        <w:jc w:val="center"/>
        <w:rPr>
          <w:rFonts w:eastAsia="Times New Roman" w:cstheme="minorHAnsi"/>
          <w:b/>
          <w:i/>
          <w:sz w:val="24"/>
          <w:szCs w:val="24"/>
          <w:lang w:eastAsia="ru-RU"/>
        </w:rPr>
      </w:pPr>
    </w:p>
    <w:p w:rsidR="00AF71B8" w:rsidRPr="00F736D0" w:rsidRDefault="00AF71B8" w:rsidP="00357C43">
      <w:pPr>
        <w:spacing w:after="60" w:line="240" w:lineRule="auto"/>
        <w:jc w:val="center"/>
        <w:rPr>
          <w:rFonts w:eastAsia="Times New Roman" w:cstheme="minorHAnsi"/>
          <w:b/>
          <w:i/>
          <w:sz w:val="24"/>
          <w:szCs w:val="24"/>
          <w:lang w:eastAsia="ru-RU"/>
        </w:rPr>
      </w:pPr>
      <w:r w:rsidRPr="00F736D0">
        <w:rPr>
          <w:rFonts w:eastAsia="Times New Roman" w:cstheme="minorHAnsi"/>
          <w:b/>
          <w:i/>
          <w:sz w:val="24"/>
          <w:szCs w:val="24"/>
          <w:lang w:eastAsia="ru-RU"/>
        </w:rPr>
        <w:t>22 мая 202</w:t>
      </w:r>
      <w:r w:rsidR="00B964D2">
        <w:rPr>
          <w:rFonts w:eastAsia="Times New Roman" w:cstheme="minorHAnsi"/>
          <w:b/>
          <w:i/>
          <w:sz w:val="24"/>
          <w:szCs w:val="24"/>
          <w:lang w:eastAsia="ru-RU"/>
        </w:rPr>
        <w:t>6</w:t>
      </w:r>
      <w:r w:rsidRPr="00F736D0">
        <w:rPr>
          <w:rFonts w:eastAsia="Times New Roman" w:cstheme="minorHAnsi"/>
          <w:b/>
          <w:i/>
          <w:sz w:val="24"/>
          <w:szCs w:val="24"/>
          <w:lang w:eastAsia="ru-RU"/>
        </w:rPr>
        <w:t xml:space="preserve"> года</w:t>
      </w:r>
    </w:p>
    <w:p w:rsidR="00AF71B8" w:rsidRPr="00F736D0" w:rsidRDefault="00AF71B8" w:rsidP="00357C43">
      <w:pPr>
        <w:spacing w:after="6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</w:p>
    <w:p w:rsidR="00AF71B8" w:rsidRDefault="00AF71B8" w:rsidP="00357C43">
      <w:pPr>
        <w:spacing w:after="6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</w:p>
    <w:p w:rsidR="00AF71B8" w:rsidRPr="00F736D0" w:rsidRDefault="00AF71B8" w:rsidP="00357C43">
      <w:pPr>
        <w:spacing w:after="60" w:line="240" w:lineRule="auto"/>
        <w:jc w:val="center"/>
        <w:rPr>
          <w:rFonts w:eastAsia="Times New Roman" w:cstheme="minorHAnsi"/>
          <w:b/>
          <w:i/>
          <w:caps/>
          <w:sz w:val="24"/>
          <w:szCs w:val="24"/>
          <w:lang w:eastAsia="ru-RU"/>
        </w:rPr>
      </w:pPr>
      <w:r w:rsidRPr="00F736D0">
        <w:rPr>
          <w:rFonts w:eastAsia="Times New Roman" w:cstheme="minorHAnsi"/>
          <w:b/>
          <w:i/>
          <w:caps/>
          <w:sz w:val="24"/>
          <w:szCs w:val="24"/>
          <w:lang w:eastAsia="ru-RU"/>
        </w:rPr>
        <w:t>Распорядок работы конференции</w:t>
      </w:r>
    </w:p>
    <w:p w:rsidR="00AF71B8" w:rsidRPr="00F736D0" w:rsidRDefault="00AF71B8" w:rsidP="00357C43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</w:p>
    <w:p w:rsidR="00AF71B8" w:rsidRPr="00F736D0" w:rsidRDefault="00AF71B8" w:rsidP="00B34950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F736D0">
        <w:rPr>
          <w:rFonts w:eastAsia="Times New Roman" w:cstheme="minorHAnsi"/>
          <w:b/>
          <w:i/>
          <w:sz w:val="24"/>
          <w:szCs w:val="24"/>
          <w:lang w:eastAsia="ru-RU"/>
        </w:rPr>
        <w:t>Регистрация участников</w:t>
      </w:r>
      <w:r w:rsidRPr="00F736D0">
        <w:rPr>
          <w:rFonts w:eastAsia="Times New Roman" w:cstheme="minorHAnsi"/>
          <w:i/>
          <w:sz w:val="24"/>
          <w:szCs w:val="24"/>
          <w:lang w:eastAsia="ru-RU"/>
        </w:rPr>
        <w:t xml:space="preserve"> </w:t>
      </w:r>
      <w:r w:rsidRPr="00F736D0">
        <w:rPr>
          <w:rFonts w:eastAsia="Times New Roman" w:cstheme="minorHAnsi"/>
          <w:b/>
          <w:i/>
          <w:sz w:val="24"/>
          <w:szCs w:val="24"/>
          <w:lang w:eastAsia="ru-RU"/>
        </w:rPr>
        <w:t>конференции</w:t>
      </w:r>
      <w:r w:rsidR="00B34950">
        <w:rPr>
          <w:rFonts w:eastAsia="Times New Roman" w:cstheme="minorHAnsi"/>
          <w:sz w:val="24"/>
          <w:szCs w:val="24"/>
          <w:lang w:eastAsia="ru-RU"/>
        </w:rPr>
        <w:t xml:space="preserve"> – </w:t>
      </w:r>
      <w:r w:rsidR="00B34950" w:rsidRPr="00B34950">
        <w:rPr>
          <w:rFonts w:eastAsia="Times New Roman" w:cstheme="minorHAnsi"/>
          <w:b/>
          <w:sz w:val="24"/>
          <w:szCs w:val="24"/>
          <w:lang w:eastAsia="ru-RU"/>
        </w:rPr>
        <w:t>с 10.00</w:t>
      </w:r>
      <w:r w:rsidR="00B34950">
        <w:rPr>
          <w:rFonts w:eastAsia="Times New Roman" w:cstheme="minorHAnsi"/>
          <w:b/>
          <w:sz w:val="24"/>
          <w:szCs w:val="24"/>
          <w:lang w:eastAsia="ru-RU"/>
        </w:rPr>
        <w:t xml:space="preserve"> (по МСК)</w:t>
      </w:r>
    </w:p>
    <w:p w:rsidR="00AF71B8" w:rsidRPr="00F736D0" w:rsidRDefault="00AF71B8" w:rsidP="00357C43">
      <w:pPr>
        <w:spacing w:after="60" w:line="240" w:lineRule="auto"/>
        <w:jc w:val="center"/>
        <w:rPr>
          <w:rFonts w:eastAsia="Times New Roman" w:cstheme="minorHAnsi"/>
          <w:i/>
          <w:sz w:val="24"/>
          <w:szCs w:val="24"/>
          <w:lang w:eastAsia="ru-RU"/>
        </w:rPr>
      </w:pPr>
      <w:r w:rsidRPr="00F736D0">
        <w:rPr>
          <w:rFonts w:eastAsia="Times New Roman" w:cstheme="minorHAnsi"/>
          <w:sz w:val="24"/>
          <w:szCs w:val="24"/>
          <w:lang w:eastAsia="ru-RU"/>
        </w:rPr>
        <w:t xml:space="preserve">в </w:t>
      </w:r>
      <w:r w:rsidRPr="00F736D0">
        <w:rPr>
          <w:rFonts w:eastAsia="Times New Roman" w:cstheme="minorHAnsi"/>
          <w:i/>
          <w:sz w:val="24"/>
          <w:szCs w:val="24"/>
          <w:lang w:eastAsia="ru-RU"/>
        </w:rPr>
        <w:t xml:space="preserve">холле </w:t>
      </w:r>
      <w:r w:rsidR="00D13F0C" w:rsidRPr="00F736D0">
        <w:rPr>
          <w:rFonts w:eastAsia="Times New Roman" w:cstheme="minorHAnsi"/>
          <w:i/>
          <w:sz w:val="24"/>
          <w:szCs w:val="24"/>
          <w:lang w:eastAsia="ru-RU"/>
        </w:rPr>
        <w:t>1</w:t>
      </w:r>
      <w:r w:rsidRPr="00F736D0">
        <w:rPr>
          <w:rFonts w:eastAsia="Times New Roman" w:cstheme="minorHAnsi"/>
          <w:i/>
          <w:sz w:val="24"/>
          <w:szCs w:val="24"/>
          <w:lang w:eastAsia="ru-RU"/>
        </w:rPr>
        <w:t xml:space="preserve"> этажа института</w:t>
      </w:r>
    </w:p>
    <w:p w:rsidR="00AF71B8" w:rsidRPr="00F736D0" w:rsidRDefault="00AF71B8" w:rsidP="00357C43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</w:p>
    <w:p w:rsidR="000A5765" w:rsidRPr="00F736D0" w:rsidRDefault="000A5765" w:rsidP="000A5765">
      <w:pPr>
        <w:pStyle w:val="21"/>
        <w:spacing w:after="60"/>
        <w:ind w:firstLine="0"/>
        <w:jc w:val="center"/>
        <w:rPr>
          <w:rFonts w:asciiTheme="minorHAnsi" w:hAnsiTheme="minorHAnsi" w:cstheme="minorHAnsi"/>
          <w:sz w:val="24"/>
          <w:szCs w:val="24"/>
        </w:rPr>
      </w:pPr>
      <w:r w:rsidRPr="000A5765">
        <w:rPr>
          <w:rFonts w:asciiTheme="minorHAnsi" w:hAnsiTheme="minorHAnsi" w:cstheme="minorHAnsi"/>
          <w:b/>
          <w:i/>
          <w:sz w:val="24"/>
          <w:szCs w:val="24"/>
        </w:rPr>
        <w:t>Пленарное заседание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736D0">
        <w:rPr>
          <w:rFonts w:asciiTheme="minorHAnsi" w:hAnsiTheme="minorHAnsi" w:cstheme="minorHAnsi"/>
          <w:sz w:val="24"/>
          <w:szCs w:val="24"/>
        </w:rPr>
        <w:t xml:space="preserve">– </w:t>
      </w:r>
      <w:r w:rsidRPr="00F736D0">
        <w:rPr>
          <w:rFonts w:asciiTheme="minorHAnsi" w:hAnsiTheme="minorHAnsi" w:cstheme="minorHAnsi"/>
          <w:b/>
          <w:sz w:val="24"/>
          <w:szCs w:val="24"/>
        </w:rPr>
        <w:t xml:space="preserve"> 1</w:t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Pr="00F736D0">
        <w:rPr>
          <w:rFonts w:asciiTheme="minorHAnsi" w:hAnsiTheme="minorHAnsi" w:cstheme="minorHAnsi"/>
          <w:b/>
          <w:sz w:val="24"/>
          <w:szCs w:val="24"/>
        </w:rPr>
        <w:t>.00 - 1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F736D0">
        <w:rPr>
          <w:rFonts w:asciiTheme="minorHAnsi" w:hAnsiTheme="minorHAnsi" w:cstheme="minorHAnsi"/>
          <w:b/>
          <w:sz w:val="24"/>
          <w:szCs w:val="24"/>
        </w:rPr>
        <w:t>.00</w:t>
      </w:r>
      <w:r w:rsidR="00B3495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34950" w:rsidRPr="00B34950">
        <w:rPr>
          <w:rFonts w:asciiTheme="minorHAnsi" w:hAnsiTheme="minorHAnsi" w:cstheme="minorHAnsi"/>
          <w:b/>
          <w:sz w:val="24"/>
          <w:szCs w:val="24"/>
        </w:rPr>
        <w:t>(по МСК)</w:t>
      </w:r>
    </w:p>
    <w:p w:rsidR="00B34950" w:rsidRPr="00F736D0" w:rsidRDefault="00B34950" w:rsidP="00B34950">
      <w:pPr>
        <w:spacing w:after="6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Модератор</w:t>
      </w:r>
      <w:r w:rsidRPr="00F736D0">
        <w:rPr>
          <w:rFonts w:cstheme="minorHAnsi"/>
          <w:sz w:val="24"/>
          <w:szCs w:val="24"/>
        </w:rPr>
        <w:t xml:space="preserve"> пленарного заседания – </w:t>
      </w:r>
      <w:r w:rsidRPr="00F736D0">
        <w:rPr>
          <w:rFonts w:cstheme="minorHAnsi"/>
          <w:b/>
          <w:i/>
          <w:sz w:val="24"/>
          <w:szCs w:val="24"/>
        </w:rPr>
        <w:t>Степанов Станислав Вячеславович</w:t>
      </w:r>
      <w:r w:rsidRPr="00F736D0">
        <w:rPr>
          <w:rFonts w:cstheme="minorHAnsi"/>
          <w:sz w:val="24"/>
          <w:szCs w:val="24"/>
        </w:rPr>
        <w:t>, кандидат филологических наук, заведующий научно-образовательным центром краеведческих исследований ЛГУ им. А.С. Пушкина</w:t>
      </w:r>
    </w:p>
    <w:p w:rsidR="00AF71B8" w:rsidRPr="00F736D0" w:rsidRDefault="00AF71B8" w:rsidP="00357C43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</w:p>
    <w:p w:rsidR="00B964D2" w:rsidRDefault="000A5765" w:rsidP="000A5765">
      <w:pPr>
        <w:pStyle w:val="21"/>
        <w:spacing w:after="60"/>
        <w:ind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A5765">
        <w:rPr>
          <w:rFonts w:asciiTheme="minorHAnsi" w:hAnsiTheme="minorHAnsi" w:cstheme="minorHAnsi"/>
          <w:b/>
          <w:i/>
          <w:sz w:val="24"/>
          <w:szCs w:val="24"/>
        </w:rPr>
        <w:t>Работа секций</w:t>
      </w:r>
      <w:r w:rsidRPr="00F736D0">
        <w:rPr>
          <w:rFonts w:asciiTheme="minorHAnsi" w:hAnsiTheme="minorHAnsi" w:cstheme="minorHAnsi"/>
          <w:sz w:val="24"/>
          <w:szCs w:val="24"/>
        </w:rPr>
        <w:t xml:space="preserve"> – </w:t>
      </w:r>
      <w:r w:rsidRPr="00F736D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964D2">
        <w:rPr>
          <w:rFonts w:asciiTheme="minorHAnsi" w:hAnsiTheme="minorHAnsi" w:cstheme="minorHAnsi"/>
          <w:b/>
          <w:sz w:val="24"/>
          <w:szCs w:val="24"/>
        </w:rPr>
        <w:t xml:space="preserve">с </w:t>
      </w:r>
      <w:r w:rsidRPr="00F736D0">
        <w:rPr>
          <w:rFonts w:asciiTheme="minorHAnsi" w:hAnsiTheme="minorHAnsi" w:cstheme="minorHAnsi"/>
          <w:b/>
          <w:sz w:val="24"/>
          <w:szCs w:val="24"/>
        </w:rPr>
        <w:t>13.</w:t>
      </w:r>
      <w:r w:rsidR="00B964D2">
        <w:rPr>
          <w:rFonts w:asciiTheme="minorHAnsi" w:hAnsiTheme="minorHAnsi" w:cstheme="minorHAnsi"/>
          <w:b/>
          <w:sz w:val="24"/>
          <w:szCs w:val="24"/>
        </w:rPr>
        <w:t xml:space="preserve">30 </w:t>
      </w:r>
      <w:r w:rsidR="00B34950" w:rsidRPr="00B34950">
        <w:rPr>
          <w:rFonts w:asciiTheme="minorHAnsi" w:hAnsiTheme="minorHAnsi" w:cstheme="minorHAnsi"/>
          <w:b/>
          <w:sz w:val="24"/>
          <w:szCs w:val="24"/>
        </w:rPr>
        <w:t>(по МСК)</w:t>
      </w:r>
    </w:p>
    <w:p w:rsidR="000A5765" w:rsidRPr="00F736D0" w:rsidRDefault="00B964D2" w:rsidP="000A5765">
      <w:pPr>
        <w:pStyle w:val="21"/>
        <w:spacing w:after="60"/>
        <w:ind w:firstLine="0"/>
        <w:jc w:val="center"/>
        <w:rPr>
          <w:rFonts w:asciiTheme="minorHAnsi" w:hAnsiTheme="minorHAnsi" w:cstheme="minorHAnsi"/>
          <w:sz w:val="24"/>
          <w:szCs w:val="24"/>
        </w:rPr>
      </w:pPr>
      <w:r w:rsidRPr="00B964D2">
        <w:rPr>
          <w:rFonts w:asciiTheme="minorHAnsi" w:hAnsiTheme="minorHAnsi" w:cstheme="minorHAnsi"/>
          <w:sz w:val="24"/>
          <w:szCs w:val="24"/>
        </w:rPr>
        <w:t>(продолжительность заседаний зависит от количества заявок)</w:t>
      </w:r>
    </w:p>
    <w:p w:rsidR="000A5765" w:rsidRDefault="000A5765" w:rsidP="000A5765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F736D0">
        <w:rPr>
          <w:rFonts w:cstheme="minorHAnsi"/>
          <w:sz w:val="24"/>
          <w:szCs w:val="24"/>
        </w:rPr>
        <w:t>Перерыв на кофе в удобное для участников время</w:t>
      </w:r>
    </w:p>
    <w:p w:rsidR="00B34950" w:rsidRDefault="00B34950" w:rsidP="00B34950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</w:p>
    <w:p w:rsidR="00B34950" w:rsidRPr="00B34950" w:rsidRDefault="00B34950" w:rsidP="00B34950">
      <w:pPr>
        <w:spacing w:after="60" w:line="240" w:lineRule="auto"/>
        <w:jc w:val="center"/>
        <w:rPr>
          <w:rFonts w:eastAsia="Times New Roman" w:cstheme="minorHAnsi"/>
          <w:b/>
          <w:i/>
          <w:sz w:val="24"/>
          <w:szCs w:val="24"/>
          <w:lang w:eastAsia="ru-RU"/>
        </w:rPr>
      </w:pPr>
      <w:r w:rsidRPr="00B34950">
        <w:rPr>
          <w:rFonts w:eastAsia="Times New Roman" w:cstheme="minorHAnsi"/>
          <w:b/>
          <w:i/>
          <w:sz w:val="24"/>
          <w:szCs w:val="24"/>
          <w:lang w:eastAsia="ru-RU"/>
        </w:rPr>
        <w:t>Место проведения</w:t>
      </w:r>
    </w:p>
    <w:p w:rsidR="00B34950" w:rsidRPr="00F736D0" w:rsidRDefault="00B34950" w:rsidP="00B34950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Ленинградская область,</w:t>
      </w:r>
      <w:r w:rsidRPr="00F736D0">
        <w:rPr>
          <w:rFonts w:eastAsia="Times New Roman" w:cstheme="minorHAnsi"/>
          <w:sz w:val="24"/>
          <w:szCs w:val="24"/>
          <w:lang w:eastAsia="ru-RU"/>
        </w:rPr>
        <w:t xml:space="preserve"> г. Луга, пр. Володарского, д. 52а </w:t>
      </w:r>
    </w:p>
    <w:p w:rsidR="00B34950" w:rsidRPr="00F736D0" w:rsidRDefault="00B34950" w:rsidP="00B34950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F736D0">
        <w:rPr>
          <w:rFonts w:eastAsia="Times New Roman" w:cstheme="minorHAnsi"/>
          <w:sz w:val="24"/>
          <w:szCs w:val="24"/>
          <w:lang w:eastAsia="ru-RU"/>
        </w:rPr>
        <w:t xml:space="preserve">  Телефон</w:t>
      </w:r>
      <w:r>
        <w:rPr>
          <w:rFonts w:eastAsia="Times New Roman" w:cstheme="minorHAnsi"/>
          <w:sz w:val="24"/>
          <w:szCs w:val="24"/>
          <w:lang w:eastAsia="ru-RU"/>
        </w:rPr>
        <w:t>ы</w:t>
      </w:r>
      <w:r w:rsidRPr="00F736D0">
        <w:rPr>
          <w:rFonts w:eastAsia="Times New Roman" w:cstheme="minorHAnsi"/>
          <w:sz w:val="24"/>
          <w:szCs w:val="24"/>
          <w:lang w:eastAsia="ru-RU"/>
        </w:rPr>
        <w:t xml:space="preserve"> для справок: </w:t>
      </w:r>
      <w:r w:rsidRPr="00F736D0">
        <w:rPr>
          <w:rFonts w:eastAsia="Times New Roman" w:cstheme="minorHAnsi"/>
          <w:sz w:val="24"/>
          <w:szCs w:val="24"/>
          <w:lang w:eastAsia="ru-RU"/>
        </w:rPr>
        <w:tab/>
        <w:t>(81372) 2-14-02</w:t>
      </w:r>
      <w:r>
        <w:rPr>
          <w:rFonts w:eastAsia="Times New Roman" w:cstheme="minorHAnsi"/>
          <w:sz w:val="24"/>
          <w:szCs w:val="24"/>
          <w:lang w:eastAsia="ru-RU"/>
        </w:rPr>
        <w:t>, 4-21-02</w:t>
      </w:r>
    </w:p>
    <w:p w:rsidR="00B34950" w:rsidRDefault="00B34950" w:rsidP="000A5765">
      <w:pPr>
        <w:spacing w:after="60" w:line="240" w:lineRule="auto"/>
        <w:jc w:val="center"/>
        <w:rPr>
          <w:rFonts w:cstheme="minorHAnsi"/>
          <w:sz w:val="24"/>
          <w:szCs w:val="24"/>
        </w:rPr>
      </w:pPr>
    </w:p>
    <w:p w:rsidR="00B34950" w:rsidRPr="00F736D0" w:rsidRDefault="00B34950" w:rsidP="000A5765">
      <w:pPr>
        <w:spacing w:after="60" w:line="240" w:lineRule="auto"/>
        <w:jc w:val="center"/>
        <w:rPr>
          <w:rFonts w:cstheme="minorHAnsi"/>
          <w:sz w:val="24"/>
          <w:szCs w:val="24"/>
        </w:rPr>
      </w:pPr>
    </w:p>
    <w:p w:rsidR="00B34950" w:rsidRPr="00B34950" w:rsidRDefault="00B34950" w:rsidP="00B34950">
      <w:pPr>
        <w:spacing w:after="60" w:line="240" w:lineRule="auto"/>
        <w:rPr>
          <w:rFonts w:eastAsia="Times New Roman" w:cstheme="minorHAnsi"/>
          <w:b/>
          <w:i/>
          <w:sz w:val="24"/>
          <w:szCs w:val="24"/>
          <w:lang w:eastAsia="ru-RU"/>
        </w:rPr>
      </w:pPr>
      <w:r w:rsidRPr="00B34950">
        <w:rPr>
          <w:rFonts w:eastAsia="Times New Roman" w:cstheme="minorHAnsi"/>
          <w:b/>
          <w:i/>
          <w:sz w:val="24"/>
          <w:szCs w:val="24"/>
          <w:lang w:eastAsia="ru-RU"/>
        </w:rPr>
        <w:t>Формат проведения конференции</w:t>
      </w:r>
    </w:p>
    <w:p w:rsidR="00B34950" w:rsidRPr="00B34950" w:rsidRDefault="00B34950" w:rsidP="00B34950">
      <w:pPr>
        <w:spacing w:after="6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B34950">
        <w:rPr>
          <w:rFonts w:eastAsia="Times New Roman" w:cstheme="minorHAnsi"/>
          <w:sz w:val="24"/>
          <w:szCs w:val="24"/>
          <w:lang w:eastAsia="ru-RU"/>
        </w:rPr>
        <w:t>Пленарное заседание: очно</w:t>
      </w:r>
    </w:p>
    <w:p w:rsidR="00AF71B8" w:rsidRDefault="00B34950" w:rsidP="00B34950">
      <w:pPr>
        <w:spacing w:after="6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B34950">
        <w:rPr>
          <w:rFonts w:eastAsia="Times New Roman" w:cstheme="minorHAnsi"/>
          <w:sz w:val="24"/>
          <w:szCs w:val="24"/>
          <w:lang w:eastAsia="ru-RU"/>
        </w:rPr>
        <w:t>Секции: смешанный формат – онлайн и очно</w:t>
      </w:r>
    </w:p>
    <w:p w:rsidR="00B34950" w:rsidRDefault="00B34950" w:rsidP="00B34950">
      <w:pPr>
        <w:spacing w:after="6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AF71B8" w:rsidRPr="00B34950" w:rsidRDefault="00AF71B8" w:rsidP="00357C43">
      <w:pPr>
        <w:spacing w:after="60" w:line="240" w:lineRule="auto"/>
        <w:jc w:val="both"/>
        <w:rPr>
          <w:rFonts w:eastAsia="Times New Roman" w:cstheme="minorHAnsi"/>
          <w:b/>
          <w:i/>
          <w:sz w:val="24"/>
          <w:szCs w:val="24"/>
          <w:lang w:eastAsia="ru-RU"/>
        </w:rPr>
      </w:pPr>
      <w:r w:rsidRPr="00B34950">
        <w:rPr>
          <w:rFonts w:eastAsia="Times New Roman" w:cstheme="minorHAnsi"/>
          <w:b/>
          <w:i/>
          <w:sz w:val="24"/>
          <w:szCs w:val="24"/>
          <w:lang w:eastAsia="ru-RU"/>
        </w:rPr>
        <w:t>Регламент</w:t>
      </w:r>
      <w:r w:rsidR="00B34950" w:rsidRPr="00B34950">
        <w:rPr>
          <w:rFonts w:eastAsia="Times New Roman" w:cstheme="minorHAnsi"/>
          <w:b/>
          <w:i/>
          <w:sz w:val="24"/>
          <w:szCs w:val="24"/>
          <w:lang w:eastAsia="ru-RU"/>
        </w:rPr>
        <w:t xml:space="preserve"> </w:t>
      </w:r>
      <w:r w:rsidR="00B34950">
        <w:rPr>
          <w:rFonts w:eastAsia="Times New Roman" w:cstheme="minorHAnsi"/>
          <w:b/>
          <w:i/>
          <w:sz w:val="24"/>
          <w:szCs w:val="24"/>
          <w:lang w:eastAsia="ru-RU"/>
        </w:rPr>
        <w:t>выступлений</w:t>
      </w:r>
    </w:p>
    <w:p w:rsidR="00B34950" w:rsidRDefault="00B34950" w:rsidP="00357C43">
      <w:pPr>
        <w:numPr>
          <w:ilvl w:val="0"/>
          <w:numId w:val="3"/>
        </w:numPr>
        <w:spacing w:after="6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приветствия – до 5 мин.</w:t>
      </w:r>
    </w:p>
    <w:p w:rsidR="00AF71B8" w:rsidRPr="00F736D0" w:rsidRDefault="00AF71B8" w:rsidP="00357C43">
      <w:pPr>
        <w:numPr>
          <w:ilvl w:val="0"/>
          <w:numId w:val="3"/>
        </w:numPr>
        <w:spacing w:after="6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F736D0">
        <w:rPr>
          <w:rFonts w:eastAsia="Times New Roman" w:cstheme="minorHAnsi"/>
          <w:sz w:val="24"/>
          <w:szCs w:val="24"/>
          <w:lang w:eastAsia="ru-RU"/>
        </w:rPr>
        <w:t>доклады на пленарном заседании – 15-20 мин.</w:t>
      </w:r>
    </w:p>
    <w:p w:rsidR="00AF71B8" w:rsidRPr="00F736D0" w:rsidRDefault="00AF71B8" w:rsidP="00357C43">
      <w:pPr>
        <w:numPr>
          <w:ilvl w:val="0"/>
          <w:numId w:val="3"/>
        </w:numPr>
        <w:spacing w:after="6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F736D0">
        <w:rPr>
          <w:rFonts w:eastAsia="Times New Roman" w:cstheme="minorHAnsi"/>
          <w:sz w:val="24"/>
          <w:szCs w:val="24"/>
          <w:lang w:eastAsia="ru-RU"/>
        </w:rPr>
        <w:t>доклады на секционных заседаниях – 10-15 мин.</w:t>
      </w:r>
    </w:p>
    <w:p w:rsidR="00AF71B8" w:rsidRPr="00F736D0" w:rsidRDefault="00AF71B8" w:rsidP="00357C43">
      <w:pPr>
        <w:numPr>
          <w:ilvl w:val="0"/>
          <w:numId w:val="3"/>
        </w:numPr>
        <w:spacing w:after="6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F736D0">
        <w:rPr>
          <w:rFonts w:eastAsia="Times New Roman" w:cstheme="minorHAnsi"/>
          <w:sz w:val="24"/>
          <w:szCs w:val="24"/>
          <w:lang w:eastAsia="ru-RU"/>
        </w:rPr>
        <w:t>сообщения на секционных заседаниях – до 10 мин.</w:t>
      </w:r>
    </w:p>
    <w:p w:rsidR="00F44966" w:rsidRPr="00F736D0" w:rsidRDefault="00F44966" w:rsidP="00F44966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F736D0">
        <w:rPr>
          <w:rFonts w:cstheme="minorHAnsi"/>
          <w:b/>
          <w:sz w:val="24"/>
          <w:szCs w:val="24"/>
        </w:rPr>
        <w:lastRenderedPageBreak/>
        <w:t>ОРГАНИЗАЦИОННЫЙ КОМИТЕТ</w:t>
      </w:r>
    </w:p>
    <w:p w:rsidR="000A5765" w:rsidRDefault="000A5765" w:rsidP="002E743C">
      <w:pPr>
        <w:spacing w:after="60" w:line="240" w:lineRule="auto"/>
        <w:jc w:val="both"/>
        <w:rPr>
          <w:rFonts w:cstheme="minorHAnsi"/>
          <w:b/>
          <w:sz w:val="24"/>
          <w:szCs w:val="24"/>
        </w:rPr>
      </w:pPr>
    </w:p>
    <w:p w:rsidR="00F44966" w:rsidRPr="00F736D0" w:rsidRDefault="00F44966" w:rsidP="002E743C">
      <w:pPr>
        <w:spacing w:after="60" w:line="240" w:lineRule="auto"/>
        <w:jc w:val="both"/>
        <w:rPr>
          <w:rFonts w:cstheme="minorHAnsi"/>
          <w:b/>
          <w:sz w:val="24"/>
          <w:szCs w:val="24"/>
        </w:rPr>
      </w:pPr>
      <w:r w:rsidRPr="00F736D0">
        <w:rPr>
          <w:rFonts w:cstheme="minorHAnsi"/>
          <w:b/>
          <w:sz w:val="24"/>
          <w:szCs w:val="24"/>
        </w:rPr>
        <w:t>Председатель организационного комитета</w:t>
      </w:r>
    </w:p>
    <w:p w:rsidR="00F44966" w:rsidRPr="00F736D0" w:rsidRDefault="00F44966" w:rsidP="002E743C">
      <w:pPr>
        <w:spacing w:after="6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F736D0">
        <w:rPr>
          <w:rFonts w:cstheme="minorHAnsi"/>
          <w:b/>
          <w:i/>
          <w:sz w:val="24"/>
          <w:szCs w:val="24"/>
        </w:rPr>
        <w:t>Двас</w:t>
      </w:r>
      <w:proofErr w:type="spellEnd"/>
      <w:r w:rsidRPr="00F736D0">
        <w:rPr>
          <w:rFonts w:cstheme="minorHAnsi"/>
          <w:b/>
          <w:i/>
          <w:sz w:val="24"/>
          <w:szCs w:val="24"/>
        </w:rPr>
        <w:t xml:space="preserve"> Григорий Викторович</w:t>
      </w:r>
      <w:r w:rsidRPr="00F736D0">
        <w:rPr>
          <w:rFonts w:cstheme="minorHAnsi"/>
          <w:sz w:val="24"/>
          <w:szCs w:val="24"/>
        </w:rPr>
        <w:t xml:space="preserve"> – доктор экономических наук, профессор, ректор, ЛГУ им. </w:t>
      </w:r>
      <w:proofErr w:type="spellStart"/>
      <w:r w:rsidRPr="00F736D0">
        <w:rPr>
          <w:rFonts w:cstheme="minorHAnsi"/>
          <w:sz w:val="24"/>
          <w:szCs w:val="24"/>
        </w:rPr>
        <w:t>А.С.Пушкина</w:t>
      </w:r>
      <w:proofErr w:type="spellEnd"/>
    </w:p>
    <w:p w:rsidR="000A5765" w:rsidRDefault="000A5765" w:rsidP="002E743C">
      <w:pPr>
        <w:spacing w:after="60" w:line="240" w:lineRule="auto"/>
        <w:jc w:val="both"/>
        <w:rPr>
          <w:rFonts w:cstheme="minorHAnsi"/>
          <w:b/>
          <w:sz w:val="24"/>
          <w:szCs w:val="24"/>
        </w:rPr>
      </w:pPr>
    </w:p>
    <w:p w:rsidR="00F44966" w:rsidRPr="00F736D0" w:rsidRDefault="002E743C" w:rsidP="002E743C">
      <w:pPr>
        <w:spacing w:after="60" w:line="240" w:lineRule="auto"/>
        <w:jc w:val="both"/>
        <w:rPr>
          <w:rFonts w:cstheme="minorHAnsi"/>
          <w:b/>
          <w:sz w:val="24"/>
          <w:szCs w:val="24"/>
        </w:rPr>
      </w:pPr>
      <w:r w:rsidRPr="00F736D0">
        <w:rPr>
          <w:rFonts w:cstheme="minorHAnsi"/>
          <w:b/>
          <w:sz w:val="24"/>
          <w:szCs w:val="24"/>
        </w:rPr>
        <w:t>Заместитель председателя</w:t>
      </w:r>
      <w:r w:rsidR="00F44966" w:rsidRPr="00F736D0">
        <w:rPr>
          <w:rFonts w:cstheme="minorHAnsi"/>
          <w:b/>
          <w:sz w:val="24"/>
          <w:szCs w:val="24"/>
        </w:rPr>
        <w:t xml:space="preserve"> организационного комитета</w:t>
      </w:r>
    </w:p>
    <w:p w:rsidR="00F44966" w:rsidRPr="00F736D0" w:rsidRDefault="00F44966" w:rsidP="002E743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F736D0">
        <w:rPr>
          <w:rFonts w:cstheme="minorHAnsi"/>
          <w:b/>
          <w:i/>
          <w:sz w:val="24"/>
          <w:szCs w:val="24"/>
        </w:rPr>
        <w:t>Седлецкая Тамара Валерьевна</w:t>
      </w:r>
      <w:r w:rsidRPr="00F736D0">
        <w:rPr>
          <w:rFonts w:cstheme="minorHAnsi"/>
          <w:sz w:val="24"/>
          <w:szCs w:val="24"/>
        </w:rPr>
        <w:t xml:space="preserve"> – директор, Лужский институт (филиал) ЛГУ им. </w:t>
      </w:r>
      <w:proofErr w:type="spellStart"/>
      <w:r w:rsidRPr="00F736D0">
        <w:rPr>
          <w:rFonts w:cstheme="minorHAnsi"/>
          <w:sz w:val="24"/>
          <w:szCs w:val="24"/>
        </w:rPr>
        <w:t>А.С.Пушкина</w:t>
      </w:r>
      <w:proofErr w:type="spellEnd"/>
    </w:p>
    <w:p w:rsidR="000A5765" w:rsidRDefault="000A5765" w:rsidP="002E743C">
      <w:pPr>
        <w:spacing w:after="60" w:line="240" w:lineRule="auto"/>
        <w:jc w:val="both"/>
        <w:rPr>
          <w:rFonts w:cstheme="minorHAnsi"/>
          <w:b/>
          <w:sz w:val="24"/>
          <w:szCs w:val="24"/>
        </w:rPr>
      </w:pPr>
    </w:p>
    <w:p w:rsidR="00F44966" w:rsidRPr="00F736D0" w:rsidRDefault="00F44966" w:rsidP="002E743C">
      <w:pPr>
        <w:spacing w:after="60" w:line="240" w:lineRule="auto"/>
        <w:jc w:val="both"/>
        <w:rPr>
          <w:rFonts w:cstheme="minorHAnsi"/>
          <w:b/>
          <w:sz w:val="24"/>
          <w:szCs w:val="24"/>
        </w:rPr>
      </w:pPr>
      <w:r w:rsidRPr="00F736D0">
        <w:rPr>
          <w:rFonts w:cstheme="minorHAnsi"/>
          <w:b/>
          <w:sz w:val="24"/>
          <w:szCs w:val="24"/>
        </w:rPr>
        <w:t>Члены организа</w:t>
      </w:r>
      <w:r w:rsidR="00B964D2">
        <w:rPr>
          <w:rFonts w:cstheme="minorHAnsi"/>
          <w:b/>
          <w:sz w:val="24"/>
          <w:szCs w:val="24"/>
        </w:rPr>
        <w:t>ционного комитета</w:t>
      </w:r>
    </w:p>
    <w:p w:rsidR="002E743C" w:rsidRPr="00F736D0" w:rsidRDefault="002E743C" w:rsidP="002E743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F736D0">
        <w:rPr>
          <w:rFonts w:cstheme="minorHAnsi"/>
          <w:b/>
          <w:i/>
          <w:sz w:val="24"/>
          <w:szCs w:val="24"/>
        </w:rPr>
        <w:t>Пальчевский Борис Васильевич</w:t>
      </w:r>
      <w:r w:rsidRPr="00F736D0">
        <w:rPr>
          <w:rFonts w:cstheme="minorHAnsi"/>
          <w:sz w:val="24"/>
          <w:szCs w:val="24"/>
        </w:rPr>
        <w:t xml:space="preserve"> – доктор педагогических наук, профессор, профессор кафедры информационных технологий в образовании, Минский городской институт развития образования (Республика Беларусь)</w:t>
      </w:r>
    </w:p>
    <w:p w:rsidR="002E743C" w:rsidRPr="00F736D0" w:rsidRDefault="002E743C" w:rsidP="002E743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F736D0">
        <w:rPr>
          <w:rFonts w:cstheme="minorHAnsi"/>
          <w:b/>
          <w:i/>
          <w:sz w:val="24"/>
          <w:szCs w:val="24"/>
        </w:rPr>
        <w:t>Матвеева Мария Викторовна</w:t>
      </w:r>
      <w:r w:rsidRPr="00F736D0">
        <w:rPr>
          <w:rFonts w:cstheme="minorHAnsi"/>
          <w:sz w:val="24"/>
          <w:szCs w:val="24"/>
        </w:rPr>
        <w:t xml:space="preserve"> – заведующий международным отделом, ЛГУ им. </w:t>
      </w:r>
      <w:proofErr w:type="spellStart"/>
      <w:r w:rsidRPr="00F736D0">
        <w:rPr>
          <w:rFonts w:cstheme="minorHAnsi"/>
          <w:sz w:val="24"/>
          <w:szCs w:val="24"/>
        </w:rPr>
        <w:t>А.С.Пушкина</w:t>
      </w:r>
      <w:proofErr w:type="spellEnd"/>
    </w:p>
    <w:p w:rsidR="00F44966" w:rsidRPr="00F736D0" w:rsidRDefault="00F44966" w:rsidP="002E743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F736D0">
        <w:rPr>
          <w:rFonts w:cstheme="minorHAnsi"/>
          <w:b/>
          <w:i/>
          <w:sz w:val="24"/>
          <w:szCs w:val="24"/>
        </w:rPr>
        <w:t>Демида Жанна Леонидовна</w:t>
      </w:r>
      <w:r w:rsidRPr="00F736D0">
        <w:rPr>
          <w:rFonts w:cstheme="minorHAnsi"/>
          <w:sz w:val="24"/>
          <w:szCs w:val="24"/>
        </w:rPr>
        <w:t xml:space="preserve"> – заместитель директора по учебно-воспитательной и научной работе, Лужский институт (филиал) ЛГУ им. А.С. Пушкина</w:t>
      </w:r>
    </w:p>
    <w:p w:rsidR="002E743C" w:rsidRPr="00F736D0" w:rsidRDefault="002E743C" w:rsidP="002E743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F736D0">
        <w:rPr>
          <w:rFonts w:cstheme="minorHAnsi"/>
          <w:b/>
          <w:i/>
          <w:sz w:val="24"/>
          <w:szCs w:val="24"/>
        </w:rPr>
        <w:t>Виноградов Олег Васильевич</w:t>
      </w:r>
      <w:r w:rsidRPr="00F736D0">
        <w:rPr>
          <w:rFonts w:cstheme="minorHAnsi"/>
          <w:sz w:val="24"/>
          <w:szCs w:val="24"/>
        </w:rPr>
        <w:t xml:space="preserve"> – кандидат юридических наук, доцент, заведующий кафедрой правоведения, Лужский институт (филиал) ЛГУ им. А.С. Пушкина</w:t>
      </w:r>
    </w:p>
    <w:p w:rsidR="002E743C" w:rsidRPr="00F736D0" w:rsidRDefault="002E743C" w:rsidP="002E743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F736D0">
        <w:rPr>
          <w:rFonts w:cstheme="minorHAnsi"/>
          <w:b/>
          <w:i/>
          <w:sz w:val="24"/>
          <w:szCs w:val="24"/>
        </w:rPr>
        <w:t>Конев Павел Андреевич</w:t>
      </w:r>
      <w:r w:rsidRPr="00F736D0">
        <w:rPr>
          <w:rFonts w:cstheme="minorHAnsi"/>
          <w:sz w:val="24"/>
          <w:szCs w:val="24"/>
        </w:rPr>
        <w:t xml:space="preserve"> – кандидат экономических наук, доцент, заведующий кафедрой экономики и управления на предприятии, Лужский институт (филиал) ЛГУ им. А.С. Пушкина</w:t>
      </w:r>
    </w:p>
    <w:p w:rsidR="00F44966" w:rsidRPr="00F736D0" w:rsidRDefault="00F44966" w:rsidP="002E743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F736D0">
        <w:rPr>
          <w:rFonts w:cstheme="minorHAnsi"/>
          <w:b/>
          <w:i/>
          <w:sz w:val="24"/>
          <w:szCs w:val="24"/>
        </w:rPr>
        <w:t>Мороз Татьяна Геннадьевна</w:t>
      </w:r>
      <w:r w:rsidRPr="00F736D0">
        <w:rPr>
          <w:rFonts w:cstheme="minorHAnsi"/>
          <w:sz w:val="24"/>
          <w:szCs w:val="24"/>
        </w:rPr>
        <w:t xml:space="preserve"> – кандидат педагогических наук, доцент, заведующий кафедрой гуманитарных и естественно-научных дисциплин, Лужский институт (филиал) ЛГУ им. А.С. Пушкина</w:t>
      </w:r>
    </w:p>
    <w:p w:rsidR="00F44966" w:rsidRPr="00F736D0" w:rsidRDefault="00F44966" w:rsidP="002E743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F736D0">
        <w:rPr>
          <w:rFonts w:cstheme="minorHAnsi"/>
          <w:b/>
          <w:i/>
          <w:sz w:val="24"/>
          <w:szCs w:val="24"/>
        </w:rPr>
        <w:t>Решетникова Ольга Васильевна</w:t>
      </w:r>
      <w:r w:rsidRPr="00F736D0">
        <w:rPr>
          <w:rFonts w:cstheme="minorHAnsi"/>
          <w:sz w:val="24"/>
          <w:szCs w:val="24"/>
        </w:rPr>
        <w:t xml:space="preserve"> – кандидат биологических наук, доцент, заведующий кафедрой биотехнологии, технологии производства и переработки сельскохозяйственной продукции, Лужский институт (филиал) ЛГУ им. А.С. Пушкина</w:t>
      </w:r>
    </w:p>
    <w:p w:rsidR="00F44966" w:rsidRPr="00F736D0" w:rsidRDefault="00F44966" w:rsidP="002E743C">
      <w:pPr>
        <w:spacing w:after="60" w:line="240" w:lineRule="auto"/>
        <w:jc w:val="both"/>
        <w:rPr>
          <w:rFonts w:cstheme="minorHAnsi"/>
          <w:b/>
          <w:sz w:val="24"/>
          <w:szCs w:val="24"/>
        </w:rPr>
      </w:pPr>
      <w:r w:rsidRPr="00F736D0">
        <w:rPr>
          <w:rFonts w:cstheme="minorHAnsi"/>
          <w:b/>
          <w:sz w:val="24"/>
          <w:szCs w:val="24"/>
        </w:rPr>
        <w:t>Секретарь организационного комитета</w:t>
      </w:r>
    </w:p>
    <w:p w:rsidR="00D613F5" w:rsidRPr="00F736D0" w:rsidRDefault="00F44966" w:rsidP="002E743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F736D0">
        <w:rPr>
          <w:rFonts w:cstheme="minorHAnsi"/>
          <w:b/>
          <w:i/>
          <w:sz w:val="24"/>
          <w:szCs w:val="24"/>
        </w:rPr>
        <w:t>Литикова Ия Сергеевна</w:t>
      </w:r>
      <w:r w:rsidRPr="00F736D0">
        <w:rPr>
          <w:rFonts w:cstheme="minorHAnsi"/>
          <w:sz w:val="24"/>
          <w:szCs w:val="24"/>
        </w:rPr>
        <w:t xml:space="preserve"> – заведующий отделом</w:t>
      </w:r>
      <w:r w:rsidR="00B964D2">
        <w:rPr>
          <w:rFonts w:cstheme="minorHAnsi"/>
          <w:sz w:val="24"/>
          <w:szCs w:val="24"/>
        </w:rPr>
        <w:t xml:space="preserve"> организационной и учебно-методической работы</w:t>
      </w:r>
      <w:r w:rsidRPr="00F736D0">
        <w:rPr>
          <w:rFonts w:cstheme="minorHAnsi"/>
          <w:sz w:val="24"/>
          <w:szCs w:val="24"/>
        </w:rPr>
        <w:t>, Лужский институт (филиал) ЛГУ им. А.С. Пушкина</w:t>
      </w:r>
    </w:p>
    <w:p w:rsidR="00F44966" w:rsidRPr="00F736D0" w:rsidRDefault="00F44966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F44966" w:rsidRPr="00F736D0" w:rsidRDefault="00F44966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F44966" w:rsidRPr="00F736D0" w:rsidRDefault="00F44966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F44966" w:rsidRPr="00F736D0" w:rsidRDefault="00F44966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F44966" w:rsidRPr="00F736D0" w:rsidRDefault="00F44966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F44966" w:rsidRPr="00F736D0" w:rsidRDefault="00F44966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F44966" w:rsidRPr="00F736D0" w:rsidRDefault="00F44966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F44966" w:rsidRPr="00F736D0" w:rsidRDefault="00F44966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F44966" w:rsidRPr="00F736D0" w:rsidRDefault="00F44966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F44966" w:rsidRPr="00F736D0" w:rsidRDefault="00F44966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2E743C" w:rsidRPr="00F736D0" w:rsidRDefault="002E743C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2E743C" w:rsidRPr="00F736D0" w:rsidRDefault="002E743C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D613F5" w:rsidRPr="00F736D0" w:rsidRDefault="00D613F5" w:rsidP="00357C43">
      <w:pPr>
        <w:spacing w:after="60" w:line="240" w:lineRule="auto"/>
        <w:jc w:val="center"/>
        <w:rPr>
          <w:rFonts w:cstheme="minorHAnsi"/>
          <w:b/>
          <w:i/>
          <w:sz w:val="24"/>
          <w:szCs w:val="24"/>
        </w:rPr>
      </w:pPr>
      <w:r w:rsidRPr="00F736D0">
        <w:rPr>
          <w:rFonts w:cstheme="minorHAnsi"/>
          <w:b/>
          <w:i/>
          <w:sz w:val="24"/>
          <w:szCs w:val="24"/>
        </w:rPr>
        <w:lastRenderedPageBreak/>
        <w:t>ОТКРЫТИЕ КОНФЕРЕНЦИИ</w:t>
      </w:r>
    </w:p>
    <w:p w:rsidR="00D613F5" w:rsidRPr="00F736D0" w:rsidRDefault="00D613F5" w:rsidP="00357C43">
      <w:pPr>
        <w:spacing w:after="60" w:line="240" w:lineRule="auto"/>
        <w:jc w:val="both"/>
        <w:rPr>
          <w:rFonts w:cstheme="minorHAnsi"/>
          <w:b/>
          <w:sz w:val="24"/>
          <w:szCs w:val="24"/>
        </w:rPr>
      </w:pPr>
      <w:r w:rsidRPr="00F736D0">
        <w:rPr>
          <w:rFonts w:cstheme="minorHAnsi"/>
          <w:b/>
          <w:sz w:val="24"/>
          <w:szCs w:val="24"/>
        </w:rPr>
        <w:t>11</w:t>
      </w:r>
      <w:r w:rsidR="00B964D2">
        <w:rPr>
          <w:rFonts w:cstheme="minorHAnsi"/>
          <w:b/>
          <w:sz w:val="24"/>
          <w:szCs w:val="24"/>
        </w:rPr>
        <w:t>:</w:t>
      </w:r>
      <w:r w:rsidRPr="00F736D0">
        <w:rPr>
          <w:rFonts w:cstheme="minorHAnsi"/>
          <w:b/>
          <w:sz w:val="24"/>
          <w:szCs w:val="24"/>
        </w:rPr>
        <w:t>00</w:t>
      </w:r>
      <w:r w:rsidRPr="00F736D0">
        <w:rPr>
          <w:rFonts w:cstheme="minorHAnsi"/>
          <w:b/>
          <w:sz w:val="24"/>
          <w:szCs w:val="24"/>
        </w:rPr>
        <w:tab/>
      </w:r>
      <w:r w:rsidRPr="00F736D0">
        <w:rPr>
          <w:rFonts w:cstheme="minorHAnsi"/>
          <w:b/>
          <w:sz w:val="24"/>
          <w:szCs w:val="24"/>
        </w:rPr>
        <w:tab/>
      </w:r>
      <w:r w:rsidRPr="00F736D0">
        <w:rPr>
          <w:rFonts w:cstheme="minorHAnsi"/>
          <w:b/>
          <w:sz w:val="24"/>
          <w:szCs w:val="24"/>
        </w:rPr>
        <w:tab/>
      </w:r>
      <w:r w:rsidRPr="00F736D0">
        <w:rPr>
          <w:rFonts w:cstheme="minorHAnsi"/>
          <w:b/>
          <w:sz w:val="24"/>
          <w:szCs w:val="24"/>
        </w:rPr>
        <w:tab/>
      </w:r>
      <w:r w:rsidRPr="00F736D0">
        <w:rPr>
          <w:rFonts w:cstheme="minorHAnsi"/>
          <w:b/>
          <w:sz w:val="24"/>
          <w:szCs w:val="24"/>
        </w:rPr>
        <w:tab/>
      </w:r>
      <w:r w:rsidRPr="00F736D0">
        <w:rPr>
          <w:rFonts w:cstheme="minorHAnsi"/>
          <w:b/>
          <w:sz w:val="24"/>
          <w:szCs w:val="24"/>
        </w:rPr>
        <w:tab/>
      </w:r>
      <w:r w:rsidRPr="00F736D0">
        <w:rPr>
          <w:rFonts w:cstheme="minorHAnsi"/>
          <w:b/>
          <w:sz w:val="24"/>
          <w:szCs w:val="24"/>
        </w:rPr>
        <w:tab/>
      </w:r>
      <w:r w:rsidRPr="00F736D0">
        <w:rPr>
          <w:rFonts w:cstheme="minorHAnsi"/>
          <w:b/>
          <w:sz w:val="24"/>
          <w:szCs w:val="24"/>
        </w:rPr>
        <w:tab/>
      </w:r>
      <w:r w:rsidRPr="00F736D0">
        <w:rPr>
          <w:rFonts w:cstheme="minorHAnsi"/>
          <w:b/>
          <w:sz w:val="24"/>
          <w:szCs w:val="24"/>
        </w:rPr>
        <w:tab/>
      </w:r>
      <w:r w:rsidR="002E743C" w:rsidRPr="00F736D0">
        <w:rPr>
          <w:rFonts w:cstheme="minorHAnsi"/>
          <w:b/>
          <w:sz w:val="24"/>
          <w:szCs w:val="24"/>
        </w:rPr>
        <w:tab/>
        <w:t xml:space="preserve">           </w:t>
      </w:r>
      <w:r w:rsidR="00B964D2">
        <w:rPr>
          <w:rFonts w:cstheme="minorHAnsi"/>
          <w:b/>
          <w:sz w:val="24"/>
          <w:szCs w:val="24"/>
        </w:rPr>
        <w:t>актовый зал</w:t>
      </w:r>
    </w:p>
    <w:p w:rsidR="00D613F5" w:rsidRPr="00F736D0" w:rsidRDefault="004B6C89" w:rsidP="006E2C63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6E2C63">
        <w:rPr>
          <w:rFonts w:cstheme="minorHAnsi"/>
          <w:sz w:val="24"/>
          <w:szCs w:val="24"/>
        </w:rPr>
        <w:t xml:space="preserve">Ссылка </w:t>
      </w:r>
      <w:r w:rsidR="00E14E22" w:rsidRPr="006E2C63">
        <w:rPr>
          <w:rFonts w:cstheme="minorHAnsi"/>
          <w:sz w:val="24"/>
          <w:szCs w:val="24"/>
        </w:rPr>
        <w:t xml:space="preserve">на </w:t>
      </w:r>
      <w:proofErr w:type="spellStart"/>
      <w:r w:rsidR="00E14E22" w:rsidRPr="006E2C63">
        <w:rPr>
          <w:rFonts w:cstheme="minorHAnsi"/>
          <w:sz w:val="24"/>
          <w:szCs w:val="24"/>
        </w:rPr>
        <w:t>видеовстречу</w:t>
      </w:r>
      <w:proofErr w:type="spellEnd"/>
      <w:r w:rsidR="00587124" w:rsidRPr="006E2C63">
        <w:rPr>
          <w:rFonts w:cstheme="minorHAnsi"/>
          <w:sz w:val="24"/>
          <w:szCs w:val="24"/>
        </w:rPr>
        <w:t xml:space="preserve"> </w:t>
      </w:r>
      <w:hyperlink r:id="rId9" w:history="1">
        <w:r w:rsidR="00E058E6" w:rsidRPr="006E2C63">
          <w:rPr>
            <w:rStyle w:val="a8"/>
            <w:rFonts w:cstheme="minorHAnsi"/>
            <w:sz w:val="24"/>
            <w:szCs w:val="24"/>
          </w:rPr>
          <w:t>https://lengu.ktalk.ru/cicb2m5rj9qk?pinCode=0954</w:t>
        </w:r>
      </w:hyperlink>
    </w:p>
    <w:p w:rsidR="00885E93" w:rsidRPr="00F736D0" w:rsidRDefault="00885E93" w:rsidP="00357C43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830B39" w:rsidRPr="00F736D0" w:rsidRDefault="00830B39" w:rsidP="00357C43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4B6C89" w:rsidRPr="00F736D0" w:rsidRDefault="004B6C89" w:rsidP="00830B39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F736D0">
        <w:rPr>
          <w:rFonts w:cstheme="minorHAnsi"/>
          <w:b/>
          <w:sz w:val="24"/>
          <w:szCs w:val="24"/>
        </w:rPr>
        <w:t>Приветственное обращение к участникам</w:t>
      </w:r>
    </w:p>
    <w:p w:rsidR="004A5471" w:rsidRDefault="004E6A42" w:rsidP="004A5471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F736D0">
        <w:rPr>
          <w:rFonts w:cstheme="minorHAnsi"/>
          <w:b/>
          <w:i/>
          <w:sz w:val="24"/>
          <w:szCs w:val="24"/>
        </w:rPr>
        <w:t>Седлецкая</w:t>
      </w:r>
      <w:r w:rsidR="004B6C89" w:rsidRPr="00F736D0">
        <w:rPr>
          <w:rFonts w:cstheme="minorHAnsi"/>
          <w:b/>
          <w:i/>
          <w:sz w:val="24"/>
          <w:szCs w:val="24"/>
        </w:rPr>
        <w:t xml:space="preserve"> Тамара Валерьевна</w:t>
      </w:r>
      <w:r w:rsidR="004B6C89" w:rsidRPr="00F736D0">
        <w:rPr>
          <w:rFonts w:cstheme="minorHAnsi"/>
          <w:sz w:val="24"/>
          <w:szCs w:val="24"/>
        </w:rPr>
        <w:t xml:space="preserve">, </w:t>
      </w:r>
    </w:p>
    <w:p w:rsidR="004B6C89" w:rsidRDefault="004B6C89" w:rsidP="004A5471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F736D0">
        <w:rPr>
          <w:rFonts w:cstheme="minorHAnsi"/>
          <w:sz w:val="24"/>
          <w:szCs w:val="24"/>
        </w:rPr>
        <w:t xml:space="preserve">директор Лужского института (филиала) ЛГУ им. </w:t>
      </w:r>
      <w:proofErr w:type="spellStart"/>
      <w:r w:rsidRPr="00F736D0">
        <w:rPr>
          <w:rFonts w:cstheme="minorHAnsi"/>
          <w:sz w:val="24"/>
          <w:szCs w:val="24"/>
        </w:rPr>
        <w:t>А.С.Пушкина</w:t>
      </w:r>
      <w:proofErr w:type="spellEnd"/>
    </w:p>
    <w:p w:rsidR="004A5471" w:rsidRPr="00F736D0" w:rsidRDefault="004A5471" w:rsidP="004A5471">
      <w:pPr>
        <w:spacing w:after="60" w:line="240" w:lineRule="auto"/>
        <w:jc w:val="center"/>
        <w:rPr>
          <w:rFonts w:cstheme="minorHAnsi"/>
          <w:sz w:val="24"/>
          <w:szCs w:val="24"/>
        </w:rPr>
      </w:pPr>
    </w:p>
    <w:p w:rsidR="004A5471" w:rsidRDefault="00D661F1" w:rsidP="004A5471">
      <w:pPr>
        <w:spacing w:after="6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Пальчевский Борис Васильевич</w:t>
      </w:r>
      <w:r w:rsidRPr="00F736D0">
        <w:rPr>
          <w:rFonts w:cstheme="minorHAnsi"/>
          <w:sz w:val="24"/>
          <w:szCs w:val="24"/>
        </w:rPr>
        <w:t xml:space="preserve">, </w:t>
      </w:r>
    </w:p>
    <w:p w:rsidR="004A5471" w:rsidRDefault="00D661F1" w:rsidP="004A5471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D661F1">
        <w:rPr>
          <w:rFonts w:cstheme="minorHAnsi"/>
          <w:sz w:val="24"/>
          <w:szCs w:val="24"/>
        </w:rPr>
        <w:t xml:space="preserve">доктор педагогических наук, профессор, </w:t>
      </w:r>
    </w:p>
    <w:p w:rsidR="004A5471" w:rsidRDefault="00D661F1" w:rsidP="004A5471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D661F1">
        <w:rPr>
          <w:rFonts w:cstheme="minorHAnsi"/>
          <w:sz w:val="24"/>
          <w:szCs w:val="24"/>
        </w:rPr>
        <w:t xml:space="preserve">профессор кафедры информационных технологий в образовании, </w:t>
      </w:r>
    </w:p>
    <w:p w:rsidR="00D661F1" w:rsidRPr="00F736D0" w:rsidRDefault="00D661F1" w:rsidP="004A5471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D661F1">
        <w:rPr>
          <w:rFonts w:cstheme="minorHAnsi"/>
          <w:sz w:val="24"/>
          <w:szCs w:val="24"/>
        </w:rPr>
        <w:t>Минский городской институт развития образования, Минск, Республика Беларусь</w:t>
      </w:r>
    </w:p>
    <w:p w:rsidR="00F700B2" w:rsidRPr="00F736D0" w:rsidRDefault="00F700B2" w:rsidP="00357C43">
      <w:pPr>
        <w:spacing w:after="60" w:line="240" w:lineRule="auto"/>
        <w:jc w:val="center"/>
        <w:rPr>
          <w:rFonts w:cstheme="minorHAnsi"/>
          <w:sz w:val="24"/>
          <w:szCs w:val="24"/>
        </w:rPr>
      </w:pPr>
    </w:p>
    <w:p w:rsidR="00830B39" w:rsidRPr="00F736D0" w:rsidRDefault="00830B39" w:rsidP="00357C43">
      <w:pPr>
        <w:spacing w:after="60" w:line="240" w:lineRule="auto"/>
        <w:jc w:val="center"/>
        <w:rPr>
          <w:rFonts w:cstheme="minorHAnsi"/>
          <w:sz w:val="24"/>
          <w:szCs w:val="24"/>
        </w:rPr>
      </w:pPr>
    </w:p>
    <w:p w:rsidR="00F700B2" w:rsidRPr="00F736D0" w:rsidRDefault="004B6C89" w:rsidP="00357C43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F736D0">
        <w:rPr>
          <w:rFonts w:cstheme="minorHAnsi"/>
          <w:sz w:val="24"/>
          <w:szCs w:val="24"/>
        </w:rPr>
        <w:t xml:space="preserve">Доклады пленарного заседания, посвященного Году </w:t>
      </w:r>
      <w:r w:rsidR="00B964D2">
        <w:rPr>
          <w:rFonts w:cstheme="minorHAnsi"/>
          <w:sz w:val="24"/>
          <w:szCs w:val="24"/>
        </w:rPr>
        <w:t>единства народов России</w:t>
      </w:r>
      <w:r w:rsidRPr="00F736D0">
        <w:rPr>
          <w:rFonts w:cstheme="minorHAnsi"/>
          <w:sz w:val="24"/>
          <w:szCs w:val="24"/>
        </w:rPr>
        <w:t xml:space="preserve">, </w:t>
      </w:r>
    </w:p>
    <w:p w:rsidR="00F700B2" w:rsidRPr="00F736D0" w:rsidRDefault="004E6A42" w:rsidP="00357C43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F736D0">
        <w:rPr>
          <w:rFonts w:cstheme="minorHAnsi"/>
          <w:b/>
          <w:sz w:val="24"/>
          <w:szCs w:val="24"/>
        </w:rPr>
        <w:t xml:space="preserve"> </w:t>
      </w:r>
      <w:r w:rsidR="00F700B2" w:rsidRPr="00F736D0">
        <w:rPr>
          <w:rFonts w:cstheme="minorHAnsi"/>
          <w:b/>
          <w:sz w:val="24"/>
          <w:szCs w:val="24"/>
        </w:rPr>
        <w:t>«</w:t>
      </w:r>
      <w:r w:rsidR="00B964D2">
        <w:rPr>
          <w:rFonts w:cstheme="minorHAnsi"/>
          <w:b/>
          <w:sz w:val="24"/>
          <w:szCs w:val="24"/>
        </w:rPr>
        <w:t>ПУТИ УКРЕПЛЕНИЯ ЕДИСТВА НАРОДОВ РОССИИ: ВЗГЛЯД СКВОЗЬ ВРЕМЯ</w:t>
      </w:r>
      <w:r w:rsidR="00F700B2" w:rsidRPr="00F736D0">
        <w:rPr>
          <w:rFonts w:cstheme="minorHAnsi"/>
          <w:b/>
          <w:sz w:val="24"/>
          <w:szCs w:val="24"/>
        </w:rPr>
        <w:t>»</w:t>
      </w:r>
    </w:p>
    <w:p w:rsidR="00AE6AB5" w:rsidRPr="00F736D0" w:rsidRDefault="00AE6AB5" w:rsidP="00357C43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</w:p>
    <w:p w:rsidR="008501ED" w:rsidRPr="00F736D0" w:rsidRDefault="008501ED" w:rsidP="008501ED">
      <w:pPr>
        <w:spacing w:after="60" w:line="240" w:lineRule="auto"/>
        <w:jc w:val="both"/>
        <w:rPr>
          <w:rFonts w:cstheme="minorHAnsi"/>
          <w:b/>
          <w:i/>
          <w:sz w:val="24"/>
          <w:szCs w:val="24"/>
        </w:rPr>
      </w:pPr>
      <w:proofErr w:type="spellStart"/>
      <w:r w:rsidRPr="009B4D76">
        <w:rPr>
          <w:rFonts w:cstheme="minorHAnsi"/>
          <w:b/>
          <w:i/>
          <w:sz w:val="24"/>
          <w:szCs w:val="24"/>
        </w:rPr>
        <w:t>Регионоведческие</w:t>
      </w:r>
      <w:proofErr w:type="spellEnd"/>
      <w:r w:rsidRPr="009B4D76">
        <w:rPr>
          <w:rFonts w:cstheme="minorHAnsi"/>
          <w:b/>
          <w:i/>
          <w:sz w:val="24"/>
          <w:szCs w:val="24"/>
        </w:rPr>
        <w:t xml:space="preserve"> практики МГУ имени М.В. Ломоносова как способ укрепления единства народов России</w:t>
      </w:r>
      <w:r>
        <w:rPr>
          <w:rFonts w:cstheme="minorHAnsi"/>
          <w:b/>
          <w:i/>
          <w:sz w:val="24"/>
          <w:szCs w:val="24"/>
        </w:rPr>
        <w:t xml:space="preserve"> </w:t>
      </w:r>
    </w:p>
    <w:p w:rsidR="008501ED" w:rsidRPr="00F736D0" w:rsidRDefault="008501ED" w:rsidP="008501ED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9B4D76">
        <w:rPr>
          <w:rFonts w:cstheme="minorHAnsi"/>
          <w:b/>
          <w:sz w:val="24"/>
          <w:szCs w:val="24"/>
        </w:rPr>
        <w:t>Жбанкова Елена Васильевна</w:t>
      </w:r>
      <w:r w:rsidRPr="00F736D0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доктор исторических наук, профессор ВАК, профессор, Московский государственный университет имени М.В. Ломоносова (г. Москва,</w:t>
      </w:r>
      <w:r w:rsidRPr="00F736D0">
        <w:rPr>
          <w:rFonts w:cstheme="minorHAnsi"/>
          <w:sz w:val="24"/>
          <w:szCs w:val="24"/>
        </w:rPr>
        <w:t xml:space="preserve"> Россия)</w:t>
      </w:r>
    </w:p>
    <w:p w:rsidR="008501ED" w:rsidRDefault="008501ED" w:rsidP="008501ED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8501ED" w:rsidRPr="00F736D0" w:rsidRDefault="008501ED" w:rsidP="008501ED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3519F5" w:rsidRPr="00F736D0" w:rsidRDefault="009B4D76" w:rsidP="00357C43">
      <w:pPr>
        <w:spacing w:after="60" w:line="240" w:lineRule="auto"/>
        <w:jc w:val="both"/>
        <w:rPr>
          <w:rFonts w:cstheme="minorHAnsi"/>
          <w:b/>
          <w:i/>
          <w:sz w:val="24"/>
          <w:szCs w:val="24"/>
        </w:rPr>
      </w:pPr>
      <w:r w:rsidRPr="009B4D76">
        <w:rPr>
          <w:rFonts w:cstheme="minorHAnsi"/>
          <w:b/>
          <w:i/>
          <w:sz w:val="24"/>
          <w:szCs w:val="24"/>
        </w:rPr>
        <w:t xml:space="preserve">Трансформация традиционного уклада народов Севера в зеркале полярной мысли: чукотская экспедиция Жана </w:t>
      </w:r>
      <w:proofErr w:type="spellStart"/>
      <w:r w:rsidRPr="009B4D76">
        <w:rPr>
          <w:rFonts w:cstheme="minorHAnsi"/>
          <w:b/>
          <w:i/>
          <w:sz w:val="24"/>
          <w:szCs w:val="24"/>
        </w:rPr>
        <w:t>Малори</w:t>
      </w:r>
      <w:proofErr w:type="spellEnd"/>
    </w:p>
    <w:p w:rsidR="003519F5" w:rsidRPr="00F736D0" w:rsidRDefault="009B4D76" w:rsidP="009B4D76">
      <w:pPr>
        <w:spacing w:after="60" w:line="240" w:lineRule="auto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Волгушева</w:t>
      </w:r>
      <w:proofErr w:type="spellEnd"/>
      <w:r>
        <w:rPr>
          <w:rFonts w:cstheme="minorHAnsi"/>
          <w:b/>
          <w:sz w:val="24"/>
          <w:szCs w:val="24"/>
        </w:rPr>
        <w:t xml:space="preserve"> Алла Олеговна</w:t>
      </w:r>
      <w:r w:rsidR="003519F5" w:rsidRPr="00F736D0">
        <w:rPr>
          <w:rFonts w:cstheme="minorHAnsi"/>
          <w:sz w:val="24"/>
          <w:szCs w:val="24"/>
        </w:rPr>
        <w:t xml:space="preserve">, </w:t>
      </w:r>
      <w:r w:rsidR="00571C66" w:rsidRPr="00F736D0">
        <w:rPr>
          <w:rFonts w:cstheme="minorHAnsi"/>
          <w:sz w:val="24"/>
          <w:szCs w:val="24"/>
        </w:rPr>
        <w:t xml:space="preserve">кандидат </w:t>
      </w:r>
      <w:r w:rsidR="002E7FA6" w:rsidRPr="00F736D0">
        <w:rPr>
          <w:rFonts w:cstheme="minorHAnsi"/>
          <w:sz w:val="24"/>
          <w:szCs w:val="24"/>
        </w:rPr>
        <w:t>исторических</w:t>
      </w:r>
      <w:r w:rsidR="00571C66" w:rsidRPr="00F736D0">
        <w:rPr>
          <w:rFonts w:cstheme="minorHAnsi"/>
          <w:sz w:val="24"/>
          <w:szCs w:val="24"/>
        </w:rPr>
        <w:t xml:space="preserve"> наук</w:t>
      </w:r>
      <w:r w:rsidR="003519F5" w:rsidRPr="00F736D0">
        <w:rPr>
          <w:rFonts w:cstheme="minorHAnsi"/>
          <w:sz w:val="24"/>
          <w:szCs w:val="24"/>
        </w:rPr>
        <w:t xml:space="preserve">, </w:t>
      </w:r>
      <w:r w:rsidR="002E7FA6" w:rsidRPr="00F736D0">
        <w:rPr>
          <w:rFonts w:cstheme="minorHAnsi"/>
          <w:sz w:val="24"/>
          <w:szCs w:val="24"/>
        </w:rPr>
        <w:t>доцент</w:t>
      </w:r>
      <w:r>
        <w:rPr>
          <w:rFonts w:cstheme="minorHAnsi"/>
          <w:sz w:val="24"/>
          <w:szCs w:val="24"/>
        </w:rPr>
        <w:t xml:space="preserve"> ВАК</w:t>
      </w:r>
      <w:r w:rsidR="00571C66" w:rsidRPr="00F736D0">
        <w:rPr>
          <w:rFonts w:cstheme="minorHAnsi"/>
          <w:sz w:val="24"/>
          <w:szCs w:val="24"/>
        </w:rPr>
        <w:t xml:space="preserve">, </w:t>
      </w:r>
      <w:r w:rsidR="002E7FA6" w:rsidRPr="00F736D0">
        <w:rPr>
          <w:rFonts w:cstheme="minorHAnsi"/>
          <w:sz w:val="24"/>
          <w:szCs w:val="24"/>
        </w:rPr>
        <w:t>доцент</w:t>
      </w:r>
      <w:r w:rsidR="003519F5" w:rsidRPr="00F736D0">
        <w:rPr>
          <w:rFonts w:cstheme="minorHAnsi"/>
          <w:sz w:val="24"/>
          <w:szCs w:val="24"/>
        </w:rPr>
        <w:t xml:space="preserve"> </w:t>
      </w:r>
      <w:r w:rsidRPr="009B4D76">
        <w:rPr>
          <w:rFonts w:cstheme="minorHAnsi"/>
          <w:sz w:val="24"/>
          <w:szCs w:val="24"/>
        </w:rPr>
        <w:t>Российский государственный гидрометеорологический университет</w:t>
      </w:r>
      <w:r>
        <w:rPr>
          <w:rFonts w:cstheme="minorHAnsi"/>
          <w:sz w:val="24"/>
          <w:szCs w:val="24"/>
        </w:rPr>
        <w:t xml:space="preserve"> (г. </w:t>
      </w:r>
      <w:r w:rsidRPr="009B4D76">
        <w:rPr>
          <w:rFonts w:cstheme="minorHAnsi"/>
          <w:sz w:val="24"/>
          <w:szCs w:val="24"/>
        </w:rPr>
        <w:t>С</w:t>
      </w:r>
      <w:r>
        <w:rPr>
          <w:rFonts w:cstheme="minorHAnsi"/>
          <w:sz w:val="24"/>
          <w:szCs w:val="24"/>
        </w:rPr>
        <w:t>анкт-Петербург</w:t>
      </w:r>
      <w:r w:rsidR="002E7FA6" w:rsidRPr="00F736D0">
        <w:rPr>
          <w:rFonts w:cstheme="minorHAnsi"/>
          <w:sz w:val="24"/>
          <w:szCs w:val="24"/>
        </w:rPr>
        <w:t>, Россия)</w:t>
      </w:r>
    </w:p>
    <w:p w:rsidR="00AE6AB5" w:rsidRPr="00F736D0" w:rsidRDefault="00AE6AB5" w:rsidP="00357C43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A406A7" w:rsidRPr="00F736D0" w:rsidRDefault="00A406A7" w:rsidP="00357C43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9B4D76" w:rsidRPr="00F736D0" w:rsidRDefault="009B4D76" w:rsidP="009B4D76">
      <w:pPr>
        <w:spacing w:after="60" w:line="240" w:lineRule="auto"/>
        <w:jc w:val="both"/>
        <w:rPr>
          <w:rFonts w:cstheme="minorHAnsi"/>
          <w:b/>
          <w:i/>
          <w:sz w:val="24"/>
          <w:szCs w:val="24"/>
        </w:rPr>
      </w:pPr>
      <w:r w:rsidRPr="009B4D76">
        <w:rPr>
          <w:rFonts w:cstheme="minorHAnsi"/>
          <w:b/>
          <w:i/>
          <w:sz w:val="24"/>
          <w:szCs w:val="24"/>
        </w:rPr>
        <w:t>Ленинградский совет народного хозяйства и регионы СССР: сотрудничество на всесоюзных стройках в 1957-1965 гг.</w:t>
      </w:r>
      <w:r>
        <w:rPr>
          <w:rFonts w:cstheme="minorHAnsi"/>
          <w:b/>
          <w:i/>
          <w:sz w:val="24"/>
          <w:szCs w:val="24"/>
        </w:rPr>
        <w:t xml:space="preserve"> </w:t>
      </w:r>
    </w:p>
    <w:p w:rsidR="009B4D76" w:rsidRPr="00F736D0" w:rsidRDefault="009B4D76" w:rsidP="009B4D76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9B4D76">
        <w:rPr>
          <w:rFonts w:cstheme="minorHAnsi"/>
          <w:b/>
          <w:sz w:val="24"/>
          <w:szCs w:val="24"/>
        </w:rPr>
        <w:t>Подольский Сергей Игоревич</w:t>
      </w:r>
      <w:r w:rsidRPr="00F736D0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кандидат исторических наук, доцент, </w:t>
      </w:r>
      <w:r w:rsidRPr="009B4D76">
        <w:rPr>
          <w:rFonts w:cstheme="minorHAnsi"/>
          <w:sz w:val="24"/>
          <w:szCs w:val="24"/>
        </w:rPr>
        <w:t>Санкт-Петербургский горный университет императрицы Екатерины II</w:t>
      </w:r>
      <w:r>
        <w:rPr>
          <w:rFonts w:cstheme="minorHAnsi"/>
          <w:sz w:val="24"/>
          <w:szCs w:val="24"/>
        </w:rPr>
        <w:t xml:space="preserve"> (г. Санкт-Петербург,</w:t>
      </w:r>
      <w:r w:rsidRPr="00F736D0">
        <w:rPr>
          <w:rFonts w:cstheme="minorHAnsi"/>
          <w:sz w:val="24"/>
          <w:szCs w:val="24"/>
        </w:rPr>
        <w:t xml:space="preserve"> Россия)</w:t>
      </w:r>
    </w:p>
    <w:p w:rsidR="009B4D76" w:rsidRDefault="009B4D76" w:rsidP="009B4D76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9B4D76" w:rsidRDefault="009B4D76" w:rsidP="009B4D76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9B4D76" w:rsidRPr="00F736D0" w:rsidRDefault="009B4D76" w:rsidP="009B4D76">
      <w:pPr>
        <w:spacing w:after="60" w:line="240" w:lineRule="auto"/>
        <w:jc w:val="both"/>
        <w:rPr>
          <w:rFonts w:cstheme="minorHAnsi"/>
          <w:b/>
          <w:i/>
          <w:sz w:val="24"/>
          <w:szCs w:val="24"/>
        </w:rPr>
      </w:pPr>
      <w:r w:rsidRPr="009B4D76">
        <w:rPr>
          <w:rFonts w:cstheme="minorHAnsi"/>
          <w:b/>
          <w:i/>
          <w:sz w:val="24"/>
          <w:szCs w:val="24"/>
        </w:rPr>
        <w:t>Этническое многообразие Санкт-Петербурга и столичной губернии на рубеже XIX-начала ХХ вв.</w:t>
      </w:r>
      <w:r>
        <w:rPr>
          <w:rFonts w:cstheme="minorHAnsi"/>
          <w:b/>
          <w:i/>
          <w:sz w:val="24"/>
          <w:szCs w:val="24"/>
        </w:rPr>
        <w:t xml:space="preserve"> </w:t>
      </w:r>
    </w:p>
    <w:p w:rsidR="009B4D76" w:rsidRPr="00F736D0" w:rsidRDefault="0050018C" w:rsidP="009B4D76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50018C">
        <w:rPr>
          <w:rFonts w:cstheme="minorHAnsi"/>
          <w:b/>
          <w:sz w:val="24"/>
          <w:szCs w:val="24"/>
        </w:rPr>
        <w:t>Степанов Станислав Вячеславович</w:t>
      </w:r>
      <w:r w:rsidR="009B4D76" w:rsidRPr="00F736D0">
        <w:rPr>
          <w:rFonts w:cstheme="minorHAnsi"/>
          <w:sz w:val="24"/>
          <w:szCs w:val="24"/>
        </w:rPr>
        <w:t xml:space="preserve">, </w:t>
      </w:r>
      <w:r w:rsidR="009B4D76">
        <w:rPr>
          <w:rFonts w:cstheme="minorHAnsi"/>
          <w:sz w:val="24"/>
          <w:szCs w:val="24"/>
        </w:rPr>
        <w:t xml:space="preserve">кандидат исторических наук, </w:t>
      </w:r>
      <w:r w:rsidRPr="0050018C">
        <w:rPr>
          <w:rFonts w:cstheme="minorHAnsi"/>
          <w:sz w:val="24"/>
          <w:szCs w:val="24"/>
        </w:rPr>
        <w:t>заведующий научно-образовательным центром краеведческих исследований</w:t>
      </w:r>
      <w:r>
        <w:rPr>
          <w:rFonts w:cstheme="minorHAnsi"/>
          <w:sz w:val="24"/>
          <w:szCs w:val="24"/>
        </w:rPr>
        <w:t>,</w:t>
      </w:r>
      <w:r w:rsidRPr="0050018C">
        <w:rPr>
          <w:rFonts w:cstheme="minorHAnsi"/>
          <w:sz w:val="24"/>
          <w:szCs w:val="24"/>
        </w:rPr>
        <w:t xml:space="preserve"> ЛГУ им. А.С. Пушкина</w:t>
      </w:r>
      <w:r w:rsidR="009B4D76">
        <w:rPr>
          <w:rFonts w:cstheme="minorHAnsi"/>
          <w:sz w:val="24"/>
          <w:szCs w:val="24"/>
        </w:rPr>
        <w:t xml:space="preserve"> (г. Санкт-Петербург,</w:t>
      </w:r>
      <w:r w:rsidR="009B4D76" w:rsidRPr="00F736D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Пушкин, </w:t>
      </w:r>
      <w:r w:rsidR="009B4D76" w:rsidRPr="00F736D0">
        <w:rPr>
          <w:rFonts w:cstheme="minorHAnsi"/>
          <w:sz w:val="24"/>
          <w:szCs w:val="24"/>
        </w:rPr>
        <w:t>Россия)</w:t>
      </w:r>
    </w:p>
    <w:p w:rsidR="009B4D76" w:rsidRPr="00F736D0" w:rsidRDefault="009B4D76" w:rsidP="009B4D76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4A5471" w:rsidRDefault="002E3994" w:rsidP="004A5471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F736D0">
        <w:rPr>
          <w:rFonts w:cstheme="minorHAnsi"/>
          <w:b/>
          <w:sz w:val="24"/>
          <w:szCs w:val="24"/>
        </w:rPr>
        <w:lastRenderedPageBreak/>
        <w:t xml:space="preserve">СЕКЦИЯ </w:t>
      </w:r>
      <w:r w:rsidR="002D7E81" w:rsidRPr="00F736D0">
        <w:rPr>
          <w:rFonts w:cstheme="minorHAnsi"/>
          <w:b/>
          <w:sz w:val="24"/>
          <w:szCs w:val="24"/>
        </w:rPr>
        <w:t>6</w:t>
      </w:r>
      <w:r w:rsidRPr="00F736D0">
        <w:rPr>
          <w:rFonts w:cstheme="minorHAnsi"/>
          <w:b/>
          <w:sz w:val="24"/>
          <w:szCs w:val="24"/>
        </w:rPr>
        <w:t xml:space="preserve"> </w:t>
      </w:r>
    </w:p>
    <w:p w:rsidR="004A5471" w:rsidRDefault="00884892" w:rsidP="004A5471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F736D0">
        <w:rPr>
          <w:rFonts w:cstheme="minorHAnsi"/>
          <w:b/>
          <w:sz w:val="24"/>
          <w:szCs w:val="24"/>
        </w:rPr>
        <w:t>АКТУАЛЬНЫЕ ВОПРОСЫ ЭКОНОМИКИ, БИЗНЕСА, УПРАВЛЕНИЯ</w:t>
      </w:r>
      <w:r w:rsidR="002E3994" w:rsidRPr="00F736D0">
        <w:rPr>
          <w:rFonts w:cstheme="minorHAnsi"/>
          <w:b/>
          <w:sz w:val="24"/>
          <w:szCs w:val="24"/>
        </w:rPr>
        <w:t xml:space="preserve"> </w:t>
      </w:r>
    </w:p>
    <w:p w:rsidR="002E3994" w:rsidRPr="00F736D0" w:rsidRDefault="002E3994" w:rsidP="004A5471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F736D0">
        <w:rPr>
          <w:rFonts w:cstheme="minorHAnsi"/>
          <w:b/>
          <w:sz w:val="24"/>
          <w:szCs w:val="24"/>
        </w:rPr>
        <w:t xml:space="preserve">(ауд. </w:t>
      </w:r>
      <w:r w:rsidR="00E14E22" w:rsidRPr="00F736D0">
        <w:rPr>
          <w:rFonts w:cstheme="minorHAnsi"/>
          <w:b/>
          <w:sz w:val="24"/>
          <w:szCs w:val="24"/>
        </w:rPr>
        <w:t>307</w:t>
      </w:r>
      <w:r w:rsidRPr="00F736D0">
        <w:rPr>
          <w:rFonts w:cstheme="minorHAnsi"/>
          <w:b/>
          <w:sz w:val="24"/>
          <w:szCs w:val="24"/>
        </w:rPr>
        <w:t>)</w:t>
      </w:r>
    </w:p>
    <w:p w:rsidR="006E2C63" w:rsidRDefault="006E2C63" w:rsidP="006E2C63">
      <w:pPr>
        <w:pStyle w:val="times"/>
        <w:spacing w:after="60" w:line="240" w:lineRule="auto"/>
        <w:ind w:firstLine="0"/>
        <w:rPr>
          <w:rFonts w:asciiTheme="minorHAnsi" w:hAnsiTheme="minorHAnsi" w:cstheme="minorHAnsi"/>
          <w:szCs w:val="24"/>
        </w:rPr>
      </w:pPr>
      <w:r w:rsidRPr="006E2C63">
        <w:rPr>
          <w:rFonts w:asciiTheme="minorHAnsi" w:hAnsiTheme="minorHAnsi" w:cstheme="minorHAnsi"/>
          <w:szCs w:val="24"/>
        </w:rPr>
        <w:t xml:space="preserve">Ссылка на видеоконференцию </w:t>
      </w:r>
      <w:hyperlink r:id="rId10" w:history="1">
        <w:r w:rsidRPr="006E2C63">
          <w:rPr>
            <w:rStyle w:val="a8"/>
            <w:rFonts w:asciiTheme="minorHAnsi" w:hAnsiTheme="minorHAnsi" w:cstheme="minorHAnsi"/>
            <w:szCs w:val="24"/>
          </w:rPr>
          <w:t>https://telemost.yandex.ru/j/14534054406746</w:t>
        </w:r>
      </w:hyperlink>
      <w:r>
        <w:rPr>
          <w:rFonts w:asciiTheme="minorHAnsi" w:hAnsiTheme="minorHAnsi" w:cstheme="minorHAnsi"/>
          <w:szCs w:val="24"/>
        </w:rPr>
        <w:t xml:space="preserve"> </w:t>
      </w:r>
    </w:p>
    <w:p w:rsidR="006E2C63" w:rsidRDefault="006E2C63" w:rsidP="006E2C63">
      <w:pPr>
        <w:pStyle w:val="times"/>
        <w:spacing w:after="60" w:line="240" w:lineRule="auto"/>
        <w:ind w:firstLine="0"/>
        <w:rPr>
          <w:rFonts w:asciiTheme="minorHAnsi" w:hAnsiTheme="minorHAnsi" w:cstheme="minorHAnsi"/>
          <w:szCs w:val="24"/>
        </w:rPr>
      </w:pPr>
    </w:p>
    <w:p w:rsidR="002E3994" w:rsidRPr="00F736D0" w:rsidRDefault="002E3994" w:rsidP="00357C43">
      <w:pPr>
        <w:spacing w:after="60" w:line="240" w:lineRule="auto"/>
        <w:jc w:val="both"/>
        <w:rPr>
          <w:rFonts w:cstheme="minorHAnsi"/>
          <w:i/>
          <w:sz w:val="24"/>
          <w:szCs w:val="24"/>
        </w:rPr>
      </w:pPr>
      <w:r w:rsidRPr="00F736D0">
        <w:rPr>
          <w:rFonts w:cstheme="minorHAnsi"/>
          <w:b/>
          <w:i/>
          <w:sz w:val="24"/>
          <w:szCs w:val="24"/>
        </w:rPr>
        <w:t>Руководитель</w:t>
      </w:r>
      <w:r w:rsidR="000C7F73" w:rsidRPr="00F736D0">
        <w:rPr>
          <w:rFonts w:cstheme="minorHAnsi"/>
          <w:b/>
          <w:bCs/>
          <w:i/>
          <w:sz w:val="24"/>
          <w:szCs w:val="24"/>
        </w:rPr>
        <w:t xml:space="preserve"> –</w:t>
      </w:r>
      <w:r w:rsidRPr="00F736D0">
        <w:rPr>
          <w:rFonts w:cstheme="minorHAnsi"/>
          <w:b/>
          <w:bCs/>
          <w:i/>
          <w:sz w:val="24"/>
          <w:szCs w:val="24"/>
        </w:rPr>
        <w:t xml:space="preserve"> </w:t>
      </w:r>
      <w:r w:rsidR="000C7F73" w:rsidRPr="00F736D0">
        <w:rPr>
          <w:rFonts w:cstheme="minorHAnsi"/>
          <w:b/>
          <w:bCs/>
          <w:i/>
          <w:sz w:val="24"/>
          <w:szCs w:val="24"/>
        </w:rPr>
        <w:t xml:space="preserve">Конев Павел Андреевич, </w:t>
      </w:r>
      <w:r w:rsidRPr="00F736D0">
        <w:rPr>
          <w:rFonts w:cstheme="minorHAnsi"/>
          <w:i/>
          <w:sz w:val="24"/>
          <w:szCs w:val="24"/>
        </w:rPr>
        <w:t xml:space="preserve">кандидат экономических наук, доцент, заведующий кафедрой экономики и управления на </w:t>
      </w:r>
      <w:r w:rsidR="00250C9F" w:rsidRPr="00F736D0">
        <w:rPr>
          <w:rFonts w:cstheme="minorHAnsi"/>
          <w:i/>
          <w:sz w:val="24"/>
          <w:szCs w:val="24"/>
        </w:rPr>
        <w:t>предприятии</w:t>
      </w:r>
      <w:r w:rsidRPr="00F736D0">
        <w:rPr>
          <w:rFonts w:cstheme="minorHAnsi"/>
          <w:i/>
          <w:sz w:val="24"/>
          <w:szCs w:val="24"/>
        </w:rPr>
        <w:t xml:space="preserve"> Лужского института (филиала) Ленинградского государственного университета им. А.С. Пушкина </w:t>
      </w:r>
    </w:p>
    <w:p w:rsidR="007F2099" w:rsidRDefault="007F2099" w:rsidP="00357C43">
      <w:pPr>
        <w:pStyle w:val="times"/>
        <w:spacing w:after="60" w:line="240" w:lineRule="auto"/>
        <w:ind w:firstLine="0"/>
        <w:rPr>
          <w:rFonts w:asciiTheme="minorHAnsi" w:hAnsiTheme="minorHAnsi" w:cstheme="minorHAnsi"/>
          <w:szCs w:val="24"/>
        </w:rPr>
      </w:pPr>
    </w:p>
    <w:p w:rsidR="008C4E1F" w:rsidRPr="00413D0F" w:rsidRDefault="008C4E1F" w:rsidP="00413D0F">
      <w:p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  <w:lang w:eastAsia="ru-RU"/>
        </w:rPr>
      </w:pP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 xml:space="preserve">Алимова </w:t>
      </w:r>
      <w:proofErr w:type="spellStart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Махбуба</w:t>
      </w:r>
      <w:proofErr w:type="spellEnd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Равшановна</w:t>
      </w:r>
      <w:proofErr w:type="spellEnd"/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, ассистент, Бухарский Инженерно-Технологический институт, Бухара, Республика Узбекистан. </w:t>
      </w: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 xml:space="preserve">Институциональные аспекты и </w:t>
      </w:r>
      <w:proofErr w:type="spellStart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экосистемные</w:t>
      </w:r>
      <w:proofErr w:type="spellEnd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 xml:space="preserve"> эффекты цифровой трансформации Республики Узбекистан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. </w:t>
      </w:r>
    </w:p>
    <w:p w:rsidR="008C4E1F" w:rsidRPr="00413D0F" w:rsidRDefault="008C4E1F" w:rsidP="00413D0F">
      <w:p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  <w:lang w:eastAsia="ru-RU"/>
        </w:rPr>
      </w:pP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 xml:space="preserve">Керимов </w:t>
      </w:r>
      <w:proofErr w:type="spellStart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Эльчин</w:t>
      </w:r>
      <w:proofErr w:type="spellEnd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 xml:space="preserve"> Рахман </w:t>
      </w:r>
      <w:proofErr w:type="spellStart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Оглы</w:t>
      </w:r>
      <w:proofErr w:type="spellEnd"/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, кандидат экономических наук, доцент, Азербайджанский государственный экономический университет, Баку, Республика Азербайджан. </w:t>
      </w:r>
      <w:r w:rsidRPr="00413D0F">
        <w:rPr>
          <w:rFonts w:eastAsia="Arial" w:cstheme="minorHAnsi"/>
          <w:b/>
          <w:bCs/>
          <w:i/>
          <w:iCs/>
          <w:color w:val="000000"/>
          <w:sz w:val="24"/>
          <w:szCs w:val="24"/>
          <w:lang w:eastAsia="ru-RU"/>
        </w:rPr>
        <w:t>Нефтяной сектор и региональное развитие Азербайджана: институциональные факторы и структурные изменения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. </w:t>
      </w:r>
    </w:p>
    <w:p w:rsidR="008C4E1F" w:rsidRPr="00413D0F" w:rsidRDefault="008C4E1F" w:rsidP="00413D0F">
      <w:p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  <w:lang w:eastAsia="ru-RU"/>
        </w:rPr>
      </w:pP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 xml:space="preserve">Омаров </w:t>
      </w:r>
      <w:proofErr w:type="spellStart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Бахыт</w:t>
      </w:r>
      <w:proofErr w:type="spellEnd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Серикбаевич</w:t>
      </w:r>
      <w:proofErr w:type="spellEnd"/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, магистр экономических наук, старший преподаватель, </w:t>
      </w:r>
      <w:proofErr w:type="gramStart"/>
      <w:r w:rsidRPr="00413D0F">
        <w:rPr>
          <w:rFonts w:eastAsia="Arial" w:cstheme="minorHAnsi"/>
          <w:color w:val="000000"/>
          <w:sz w:val="24"/>
          <w:szCs w:val="24"/>
          <w:lang w:eastAsia="ru-RU"/>
        </w:rPr>
        <w:t>Западно-Казахстанский</w:t>
      </w:r>
      <w:proofErr w:type="gramEnd"/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 государственный университет им. Махамбета </w:t>
      </w:r>
      <w:proofErr w:type="spellStart"/>
      <w:r w:rsidRPr="00413D0F">
        <w:rPr>
          <w:rFonts w:eastAsia="Arial" w:cstheme="minorHAnsi"/>
          <w:color w:val="000000"/>
          <w:sz w:val="24"/>
          <w:szCs w:val="24"/>
          <w:lang w:eastAsia="ru-RU"/>
        </w:rPr>
        <w:t>Утемисова</w:t>
      </w:r>
      <w:proofErr w:type="spellEnd"/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, Уральск, Республика Казахстан. </w:t>
      </w:r>
      <w:r w:rsidRPr="00413D0F">
        <w:rPr>
          <w:rFonts w:eastAsia="Arial" w:cstheme="minorHAnsi"/>
          <w:b/>
          <w:bCs/>
          <w:i/>
          <w:iCs/>
          <w:color w:val="000000"/>
          <w:sz w:val="24"/>
          <w:szCs w:val="24"/>
          <w:lang w:eastAsia="ru-RU"/>
        </w:rPr>
        <w:t>Структурная динамика товарооборота России и Казахстана: факторы и прогнозные оценки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>.</w:t>
      </w:r>
    </w:p>
    <w:p w:rsidR="008C4E1F" w:rsidRPr="00413D0F" w:rsidRDefault="008C4E1F" w:rsidP="00413D0F">
      <w:pPr>
        <w:spacing w:after="120" w:line="240" w:lineRule="auto"/>
        <w:jc w:val="both"/>
        <w:rPr>
          <w:rFonts w:eastAsia="Arial" w:cstheme="minorHAnsi"/>
          <w:b/>
          <w:i/>
          <w:color w:val="000000"/>
          <w:sz w:val="24"/>
          <w:szCs w:val="24"/>
          <w:lang w:val="en-US" w:eastAsia="ru-RU"/>
        </w:rPr>
      </w:pPr>
      <w:proofErr w:type="spellStart"/>
      <w:r w:rsidRPr="00413D0F">
        <w:rPr>
          <w:rFonts w:eastAsia="Arial" w:cstheme="minorHAnsi"/>
          <w:b/>
          <w:i/>
          <w:color w:val="000000"/>
          <w:sz w:val="24"/>
          <w:szCs w:val="24"/>
          <w:lang w:val="en-US" w:eastAsia="ru-RU"/>
        </w:rPr>
        <w:t>Ageeva</w:t>
      </w:r>
      <w:proofErr w:type="spellEnd"/>
      <w:r w:rsidRPr="00413D0F">
        <w:rPr>
          <w:rFonts w:eastAsia="Arial" w:cstheme="minorHAnsi"/>
          <w:b/>
          <w:i/>
          <w:color w:val="000000"/>
          <w:sz w:val="24"/>
          <w:szCs w:val="24"/>
          <w:lang w:val="en-US" w:eastAsia="ru-RU"/>
        </w:rPr>
        <w:t xml:space="preserve"> Emilia </w:t>
      </w:r>
      <w:proofErr w:type="spellStart"/>
      <w:r w:rsidRPr="00413D0F">
        <w:rPr>
          <w:rFonts w:eastAsia="Arial" w:cstheme="minorHAnsi"/>
          <w:b/>
          <w:i/>
          <w:color w:val="000000"/>
          <w:sz w:val="24"/>
          <w:szCs w:val="24"/>
          <w:lang w:val="en-US" w:eastAsia="ru-RU"/>
        </w:rPr>
        <w:t>Anatolievna</w:t>
      </w:r>
      <w:proofErr w:type="spellEnd"/>
      <w:r w:rsidRPr="00413D0F">
        <w:rPr>
          <w:rFonts w:eastAsia="Arial" w:cstheme="minorHAnsi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413D0F">
        <w:rPr>
          <w:rFonts w:eastAsia="Arial" w:cstheme="minorHAnsi"/>
          <w:bCs/>
          <w:color w:val="000000"/>
          <w:sz w:val="24"/>
          <w:szCs w:val="24"/>
          <w:lang w:val="en-US" w:eastAsia="ru-RU"/>
        </w:rPr>
        <w:t>Yaroslav</w:t>
      </w:r>
      <w:proofErr w:type="spellEnd"/>
      <w:r w:rsidRPr="00413D0F">
        <w:rPr>
          <w:rFonts w:eastAsia="Arial" w:cstheme="minorHAnsi"/>
          <w:bCs/>
          <w:color w:val="000000"/>
          <w:sz w:val="24"/>
          <w:szCs w:val="24"/>
          <w:lang w:val="en-US" w:eastAsia="ru-RU"/>
        </w:rPr>
        <w:t xml:space="preserve">-the-Wise Novgorod State University, </w:t>
      </w:r>
      <w:proofErr w:type="spellStart"/>
      <w:r w:rsidRPr="00413D0F">
        <w:rPr>
          <w:rFonts w:eastAsia="Arial" w:cstheme="minorHAnsi"/>
          <w:bCs/>
          <w:color w:val="000000"/>
          <w:sz w:val="24"/>
          <w:szCs w:val="24"/>
          <w:lang w:val="en-US" w:eastAsia="ru-RU"/>
        </w:rPr>
        <w:t>Veliky</w:t>
      </w:r>
      <w:proofErr w:type="spellEnd"/>
      <w:r w:rsidRPr="00413D0F">
        <w:rPr>
          <w:rFonts w:eastAsia="Arial" w:cstheme="minorHAnsi"/>
          <w:bCs/>
          <w:color w:val="000000"/>
          <w:sz w:val="24"/>
          <w:szCs w:val="24"/>
          <w:lang w:val="en-US" w:eastAsia="ru-RU"/>
        </w:rPr>
        <w:t xml:space="preserve"> Novgorod6 Russian Federation</w:t>
      </w:r>
      <w:r w:rsidRPr="00413D0F">
        <w:rPr>
          <w:rFonts w:eastAsia="Arial" w:cstheme="minorHAnsi"/>
          <w:color w:val="000000"/>
          <w:sz w:val="24"/>
          <w:szCs w:val="24"/>
          <w:lang w:val="en-US" w:eastAsia="ru-RU"/>
        </w:rPr>
        <w:t xml:space="preserve">. </w:t>
      </w:r>
      <w:r w:rsidRPr="00413D0F">
        <w:rPr>
          <w:rFonts w:eastAsia="Arial" w:cstheme="minorHAnsi"/>
          <w:b/>
          <w:i/>
          <w:color w:val="000000"/>
          <w:sz w:val="24"/>
          <w:szCs w:val="24"/>
          <w:lang w:val="en-US" w:eastAsia="ru-RU"/>
        </w:rPr>
        <w:t xml:space="preserve">From Historically Formed Economic Traditions to the </w:t>
      </w:r>
      <w:proofErr w:type="spellStart"/>
      <w:r w:rsidRPr="00413D0F">
        <w:rPr>
          <w:rFonts w:eastAsia="Arial" w:cstheme="minorHAnsi"/>
          <w:b/>
          <w:i/>
          <w:color w:val="000000"/>
          <w:sz w:val="24"/>
          <w:szCs w:val="24"/>
          <w:lang w:val="en-US" w:eastAsia="ru-RU"/>
        </w:rPr>
        <w:t>Bioeconomy</w:t>
      </w:r>
      <w:proofErr w:type="spellEnd"/>
      <w:r w:rsidRPr="00413D0F">
        <w:rPr>
          <w:rFonts w:eastAsia="Arial" w:cstheme="minorHAnsi"/>
          <w:b/>
          <w:i/>
          <w:color w:val="000000"/>
          <w:sz w:val="24"/>
          <w:szCs w:val="24"/>
          <w:lang w:val="en-US" w:eastAsia="ru-RU"/>
        </w:rPr>
        <w:t xml:space="preserve"> of the Future: Bio-Inspired Approaches to Strengthening the Unity of Russia’s Economic Space.</w:t>
      </w:r>
    </w:p>
    <w:p w:rsidR="008C4E1F" w:rsidRPr="00413D0F" w:rsidRDefault="008C4E1F" w:rsidP="00413D0F">
      <w:pPr>
        <w:spacing w:after="120" w:line="240" w:lineRule="auto"/>
        <w:jc w:val="both"/>
        <w:rPr>
          <w:rFonts w:eastAsia="Arial" w:cstheme="minorHAnsi"/>
          <w:b/>
          <w:i/>
          <w:color w:val="000000"/>
          <w:sz w:val="24"/>
          <w:szCs w:val="24"/>
          <w:lang w:eastAsia="ru-RU"/>
        </w:rPr>
      </w:pPr>
      <w:proofErr w:type="spellStart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Гальвик</w:t>
      </w:r>
      <w:proofErr w:type="spellEnd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 xml:space="preserve"> Никита Евгеньевич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>, аспирант, научный руководитель –</w:t>
      </w:r>
      <w:r w:rsidRPr="00413D0F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Pr="00413D0F">
        <w:rPr>
          <w:rFonts w:eastAsia="Arial" w:cstheme="minorHAnsi"/>
          <w:b/>
          <w:i/>
          <w:sz w:val="24"/>
          <w:szCs w:val="24"/>
          <w:lang w:eastAsia="ru-RU"/>
        </w:rPr>
        <w:t>Кравцова Наталья Игоревна</w:t>
      </w:r>
      <w:r w:rsidRPr="00413D0F">
        <w:rPr>
          <w:rFonts w:eastAsia="Arial" w:cstheme="minorHAnsi"/>
          <w:sz w:val="24"/>
          <w:szCs w:val="24"/>
          <w:lang w:eastAsia="ru-RU"/>
        </w:rPr>
        <w:t>, кандидат экономических наук, доцент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>, Санкт-Петербургский государственный экономический университет</w:t>
      </w:r>
      <w:r w:rsidRPr="00413D0F">
        <w:rPr>
          <w:rFonts w:eastAsia="Arial" w:cstheme="minorHAnsi"/>
          <w:bCs/>
          <w:color w:val="000000"/>
          <w:sz w:val="24"/>
          <w:szCs w:val="24"/>
          <w:lang w:eastAsia="ru-RU"/>
        </w:rPr>
        <w:t>, Санкт-Петербург, Российская Федерация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. </w:t>
      </w: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Оценка наличия и устойчивости проявления аномалии начислений на российском рынке акций.</w:t>
      </w:r>
    </w:p>
    <w:p w:rsidR="008C4E1F" w:rsidRPr="00413D0F" w:rsidRDefault="008C4E1F" w:rsidP="00413D0F">
      <w:p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  <w:lang w:eastAsia="ru-RU"/>
        </w:rPr>
      </w:pPr>
      <w:proofErr w:type="spellStart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Макушова</w:t>
      </w:r>
      <w:proofErr w:type="spellEnd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 xml:space="preserve"> Ольга Михайловна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>, кандидат экономических наук, старший научный сотрудник Лужского института (филиала), Ленинградский государственный университет имени А.С. Пушкина, Луга, Российская Федерация,</w:t>
      </w: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Хаймбух</w:t>
      </w:r>
      <w:proofErr w:type="spellEnd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 xml:space="preserve"> Эдуард Андреевич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>,</w:t>
      </w:r>
      <w:r w:rsidRPr="00413D0F">
        <w:rPr>
          <w:rFonts w:eastAsia="Arial" w:cstheme="minorHAnsi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413D0F">
        <w:rPr>
          <w:rFonts w:eastAsia="Arial" w:cstheme="minorHAnsi"/>
          <w:color w:val="000000"/>
          <w:sz w:val="24"/>
          <w:szCs w:val="24"/>
          <w:lang w:eastAsia="ru-RU"/>
        </w:rPr>
        <w:t>Manager</w:t>
      </w:r>
      <w:proofErr w:type="spellEnd"/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 "EH </w:t>
      </w:r>
      <w:proofErr w:type="spellStart"/>
      <w:r w:rsidRPr="00413D0F">
        <w:rPr>
          <w:rFonts w:eastAsia="Arial" w:cstheme="minorHAnsi"/>
          <w:color w:val="000000"/>
          <w:sz w:val="24"/>
          <w:szCs w:val="24"/>
          <w:lang w:eastAsia="ru-RU"/>
        </w:rPr>
        <w:t>Automobile</w:t>
      </w:r>
      <w:proofErr w:type="spellEnd"/>
      <w:r w:rsidRPr="00413D0F">
        <w:rPr>
          <w:rFonts w:eastAsia="Arial" w:cstheme="minorHAnsi"/>
          <w:color w:val="000000"/>
          <w:sz w:val="24"/>
          <w:szCs w:val="24"/>
          <w:lang w:eastAsia="ru-RU"/>
        </w:rPr>
        <w:t>",</w:t>
      </w:r>
      <w:r w:rsidRPr="00413D0F">
        <w:rPr>
          <w:rFonts w:eastAsia="Arial" w:cstheme="minorHAnsi"/>
          <w:b/>
          <w:color w:val="000000"/>
          <w:sz w:val="24"/>
          <w:szCs w:val="24"/>
          <w:lang w:eastAsia="ru-RU"/>
        </w:rPr>
        <w:t xml:space="preserve"> 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Берлин, ФРГ. </w:t>
      </w:r>
      <w:proofErr w:type="spellStart"/>
      <w:r w:rsidRPr="00413D0F">
        <w:rPr>
          <w:rFonts w:eastAsia="Arial" w:cstheme="minorHAnsi"/>
          <w:b/>
          <w:bCs/>
          <w:i/>
          <w:iCs/>
          <w:color w:val="000000"/>
          <w:sz w:val="24"/>
          <w:szCs w:val="24"/>
          <w:lang w:eastAsia="ru-RU"/>
        </w:rPr>
        <w:t>Фриланс</w:t>
      </w:r>
      <w:proofErr w:type="spellEnd"/>
      <w:r w:rsidRPr="00413D0F">
        <w:rPr>
          <w:rFonts w:eastAsia="Arial" w:cstheme="minorHAnsi"/>
          <w:b/>
          <w:bCs/>
          <w:i/>
          <w:iCs/>
          <w:color w:val="000000"/>
          <w:sz w:val="24"/>
          <w:szCs w:val="24"/>
          <w:lang w:eastAsia="ru-RU"/>
        </w:rPr>
        <w:t xml:space="preserve"> в России</w:t>
      </w: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: пространство выбора и возможностей.</w:t>
      </w:r>
    </w:p>
    <w:p w:rsidR="008C4E1F" w:rsidRPr="00413D0F" w:rsidRDefault="008C4E1F" w:rsidP="00413D0F">
      <w:p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  <w:lang w:eastAsia="ru-RU"/>
        </w:rPr>
      </w:pPr>
      <w:proofErr w:type="spellStart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Ильвес</w:t>
      </w:r>
      <w:proofErr w:type="spellEnd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 xml:space="preserve"> Александр Леонтьевич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, кандидат сельскохозяйственных наук, старший научный сотрудник, доцент кафедры экономики и управления на предприятии, </w:t>
      </w: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Конев Павел Андреевич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, кандидат экономических наук, доцент, заведующий кафедрой экономики и управления на предприятии, Ленинградский государственный университет имени А.С. Пушкина, Лужский институт (филиал), Луга, Российская Федерация. </w:t>
      </w:r>
      <w:r w:rsidRPr="00413D0F">
        <w:rPr>
          <w:rFonts w:eastAsia="Arial" w:cstheme="minorHAnsi"/>
          <w:b/>
          <w:bCs/>
          <w:i/>
          <w:iCs/>
          <w:color w:val="000000"/>
          <w:sz w:val="24"/>
          <w:szCs w:val="24"/>
          <w:lang w:eastAsia="ru-RU"/>
        </w:rPr>
        <w:t>Масштабы и тенденции изменения доходов населения РФ</w:t>
      </w:r>
      <w:r w:rsidRPr="00413D0F">
        <w:rPr>
          <w:rFonts w:eastAsia="Arial" w:cstheme="minorHAnsi"/>
          <w:i/>
          <w:color w:val="000000"/>
          <w:sz w:val="24"/>
          <w:szCs w:val="24"/>
          <w:lang w:eastAsia="ru-RU"/>
        </w:rPr>
        <w:t>.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  </w:t>
      </w:r>
    </w:p>
    <w:p w:rsidR="00CA128D" w:rsidRPr="00413D0F" w:rsidRDefault="00CA128D" w:rsidP="00413D0F">
      <w:p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  <w:lang w:eastAsia="ru-RU"/>
        </w:rPr>
      </w:pPr>
      <w:proofErr w:type="spellStart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Обыдённов</w:t>
      </w:r>
      <w:proofErr w:type="spellEnd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 xml:space="preserve"> Александр Николаевич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>, заместитель директора, Тамбовский региональный филиал АО «</w:t>
      </w:r>
      <w:proofErr w:type="spellStart"/>
      <w:r w:rsidRPr="00413D0F">
        <w:rPr>
          <w:rFonts w:eastAsia="Arial" w:cstheme="minorHAnsi"/>
          <w:color w:val="000000"/>
          <w:sz w:val="24"/>
          <w:szCs w:val="24"/>
          <w:lang w:eastAsia="ru-RU"/>
        </w:rPr>
        <w:t>Россельхозбанк</w:t>
      </w:r>
      <w:proofErr w:type="spellEnd"/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», Тамбов, Российская Федерация. </w:t>
      </w: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Цифровая трансформация банков: изменение форматов присутствия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. </w:t>
      </w:r>
    </w:p>
    <w:p w:rsidR="00CA128D" w:rsidRPr="00413D0F" w:rsidRDefault="00CA128D" w:rsidP="00413D0F">
      <w:p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  <w:lang w:eastAsia="ru-RU"/>
        </w:rPr>
      </w:pP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 xml:space="preserve">Виноградова Тамара </w:t>
      </w:r>
      <w:proofErr w:type="spellStart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Гамидовна</w:t>
      </w:r>
      <w:proofErr w:type="spellEnd"/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, кандидат экономических наук, доцент, </w:t>
      </w:r>
      <w:proofErr w:type="spellStart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Ростовщикова</w:t>
      </w:r>
      <w:proofErr w:type="spellEnd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 xml:space="preserve"> Арина Владиславовна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, студент 3 курса бакалавриата, Санкт-Петербургский государственный аграрный университет, Санкт-Петербург, Российская Федерация. </w:t>
      </w:r>
      <w:r w:rsidRPr="00413D0F">
        <w:rPr>
          <w:rFonts w:eastAsia="Arial" w:cstheme="minorHAnsi"/>
          <w:b/>
          <w:bCs/>
          <w:i/>
          <w:iCs/>
          <w:color w:val="000000"/>
          <w:sz w:val="24"/>
          <w:szCs w:val="24"/>
          <w:lang w:eastAsia="ru-RU"/>
        </w:rPr>
        <w:lastRenderedPageBreak/>
        <w:t>Модернизация надзорной деятельности: переход от санкций к предупреждению рисков.</w:t>
      </w: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 xml:space="preserve"> </w:t>
      </w:r>
    </w:p>
    <w:p w:rsidR="00CA128D" w:rsidRPr="00413D0F" w:rsidRDefault="00CA128D" w:rsidP="00413D0F">
      <w:pPr>
        <w:spacing w:after="120" w:line="240" w:lineRule="auto"/>
        <w:ind w:right="-6"/>
        <w:jc w:val="both"/>
        <w:rPr>
          <w:rFonts w:eastAsia="Arial" w:cstheme="minorHAnsi"/>
          <w:i/>
          <w:color w:val="000000"/>
          <w:sz w:val="24"/>
          <w:szCs w:val="24"/>
          <w:lang w:eastAsia="ru-RU"/>
        </w:rPr>
      </w:pP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Москалев Михаил Владимирович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>, доктор экономических наук, профессор,</w:t>
      </w:r>
      <w:r w:rsidRPr="00413D0F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Pr="00413D0F">
        <w:rPr>
          <w:rFonts w:eastAsia="Arial" w:cstheme="minorHAnsi"/>
          <w:b/>
          <w:bCs/>
          <w:i/>
          <w:color w:val="000000"/>
          <w:sz w:val="24"/>
          <w:szCs w:val="24"/>
          <w:lang w:eastAsia="ru-RU"/>
        </w:rPr>
        <w:t>Аверьянова Валентина Федоровна</w:t>
      </w:r>
      <w:r w:rsidRPr="00413D0F">
        <w:rPr>
          <w:rFonts w:eastAsia="Arial" w:cstheme="minorHAnsi"/>
          <w:bCs/>
          <w:color w:val="000000"/>
          <w:sz w:val="24"/>
          <w:szCs w:val="24"/>
          <w:lang w:eastAsia="ru-RU"/>
        </w:rPr>
        <w:t xml:space="preserve">, кандидат экономических наук, доцент, 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Гатчинский государственный университет, Гатчина, Российская Федерация. </w:t>
      </w: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Условия и факторы динамического развития сектора малого и среднего предпринимательства.</w:t>
      </w:r>
      <w:r w:rsidRPr="00413D0F">
        <w:rPr>
          <w:rFonts w:eastAsia="Arial" w:cstheme="minorHAnsi"/>
          <w:i/>
          <w:color w:val="000000"/>
          <w:sz w:val="24"/>
          <w:szCs w:val="24"/>
          <w:lang w:eastAsia="ru-RU"/>
        </w:rPr>
        <w:t xml:space="preserve"> </w:t>
      </w:r>
    </w:p>
    <w:p w:rsidR="00CA128D" w:rsidRPr="00413D0F" w:rsidRDefault="00CA128D" w:rsidP="00413D0F">
      <w:pPr>
        <w:spacing w:after="120" w:line="240" w:lineRule="auto"/>
        <w:ind w:right="-6"/>
        <w:jc w:val="both"/>
        <w:rPr>
          <w:rFonts w:eastAsia="Arial" w:cstheme="minorHAnsi"/>
          <w:i/>
          <w:color w:val="000000"/>
          <w:sz w:val="24"/>
          <w:szCs w:val="24"/>
          <w:lang w:eastAsia="ru-RU"/>
        </w:rPr>
      </w:pP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Москалев Сергей Михайлович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>, кандидат экономических наук, доцент, декан факультета цифровых технологий,</w:t>
      </w:r>
      <w:r w:rsidRPr="00413D0F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Pr="00413D0F">
        <w:rPr>
          <w:rFonts w:eastAsia="Arial" w:cstheme="minorHAnsi"/>
          <w:b/>
          <w:bCs/>
          <w:i/>
          <w:color w:val="000000"/>
          <w:sz w:val="24"/>
          <w:szCs w:val="24"/>
          <w:lang w:eastAsia="ru-RU"/>
        </w:rPr>
        <w:t>Смирнова Анастасия Александровна</w:t>
      </w:r>
      <w:r w:rsidRPr="00413D0F">
        <w:rPr>
          <w:rFonts w:eastAsia="Arial" w:cstheme="minorHAnsi"/>
          <w:bCs/>
          <w:color w:val="000000"/>
          <w:sz w:val="24"/>
          <w:szCs w:val="24"/>
          <w:lang w:eastAsia="ru-RU"/>
        </w:rPr>
        <w:t xml:space="preserve">, преподаватель факультета цифровых технологий, 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Гатчинский государственный университет, Гатчина, Российская Федерация. </w:t>
      </w: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Особенности влияния генеративных систем искусственного интеллекта на современное образование.</w:t>
      </w:r>
      <w:r w:rsidRPr="00413D0F">
        <w:rPr>
          <w:rFonts w:eastAsia="Arial" w:cstheme="minorHAnsi"/>
          <w:i/>
          <w:color w:val="000000"/>
          <w:sz w:val="24"/>
          <w:szCs w:val="24"/>
          <w:lang w:eastAsia="ru-RU"/>
        </w:rPr>
        <w:t xml:space="preserve"> </w:t>
      </w:r>
    </w:p>
    <w:p w:rsidR="0067006B" w:rsidRPr="00413D0F" w:rsidRDefault="0067006B" w:rsidP="00413D0F">
      <w:p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  <w:lang w:eastAsia="ru-RU"/>
        </w:rPr>
      </w:pPr>
      <w:proofErr w:type="spellStart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Ильвес</w:t>
      </w:r>
      <w:proofErr w:type="spellEnd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 xml:space="preserve"> Александр Леонтьевич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, кандидат сельскохозяйственных наук, старший научный сотрудник, доцент кафедры экономики и управления на предприятии, </w:t>
      </w: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Конев Павел Андреевич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, кандидат экономических наук, доцент, заведующий кафедрой экономики и управления на предприятии, Ленинградский государственный университет имени А.С. Пушкина, Лужский институт (филиал), Луга, Российская Федерация. </w:t>
      </w:r>
      <w:r w:rsidR="00891AAC" w:rsidRPr="00413D0F">
        <w:rPr>
          <w:rFonts w:eastAsia="Arial" w:cstheme="minorHAnsi"/>
          <w:b/>
          <w:bCs/>
          <w:i/>
          <w:iCs/>
          <w:color w:val="000000"/>
          <w:sz w:val="24"/>
          <w:szCs w:val="24"/>
          <w:lang w:eastAsia="ru-RU"/>
        </w:rPr>
        <w:t>Основные тенденции развития молочного животноводства в РФ</w:t>
      </w:r>
      <w:r w:rsidRPr="00413D0F">
        <w:rPr>
          <w:rFonts w:eastAsia="Arial" w:cstheme="minorHAnsi"/>
          <w:i/>
          <w:color w:val="000000"/>
          <w:sz w:val="24"/>
          <w:szCs w:val="24"/>
          <w:lang w:eastAsia="ru-RU"/>
        </w:rPr>
        <w:t>.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  </w:t>
      </w:r>
    </w:p>
    <w:p w:rsidR="00891AAC" w:rsidRPr="00413D0F" w:rsidRDefault="00891AAC" w:rsidP="00413D0F">
      <w:p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  <w:lang w:eastAsia="ru-RU"/>
        </w:rPr>
      </w:pP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Конев Павел Андреевич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, кандидат экономических наук, доцент, заведующий кафедрой экономики и управления на предприятии, </w:t>
      </w:r>
      <w:proofErr w:type="spellStart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Щегольков</w:t>
      </w:r>
      <w:proofErr w:type="spellEnd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 xml:space="preserve"> Димитрий Александрович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, заместитель директора по СПО, преподаватель колледжа, </w:t>
      </w:r>
      <w:proofErr w:type="spellStart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Якшилова</w:t>
      </w:r>
      <w:proofErr w:type="spellEnd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 xml:space="preserve"> Раиса Николаевна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, преподаватель колледжа, Ленинградский государственный университет имени А.С. Пушкина, Лужский институт (филиал), Луга, Российская Федерация. </w:t>
      </w:r>
      <w:r w:rsidRPr="00413D0F">
        <w:rPr>
          <w:rFonts w:eastAsia="Arial" w:cstheme="minorHAnsi"/>
          <w:b/>
          <w:bCs/>
          <w:i/>
          <w:iCs/>
          <w:color w:val="000000"/>
          <w:sz w:val="24"/>
          <w:szCs w:val="24"/>
          <w:lang w:eastAsia="ru-RU"/>
        </w:rPr>
        <w:t>Фармацевтическое производство и рынок товаров аптечного ассортимента в России: структурные сдвиги</w:t>
      </w:r>
      <w:r w:rsidRPr="00413D0F">
        <w:rPr>
          <w:rFonts w:eastAsia="Arial" w:cstheme="minorHAnsi"/>
          <w:i/>
          <w:color w:val="000000"/>
          <w:sz w:val="24"/>
          <w:szCs w:val="24"/>
          <w:lang w:eastAsia="ru-RU"/>
        </w:rPr>
        <w:t>.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 </w:t>
      </w:r>
    </w:p>
    <w:p w:rsidR="00891AAC" w:rsidRPr="00413D0F" w:rsidRDefault="00891AAC" w:rsidP="00413D0F">
      <w:p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  <w:lang w:eastAsia="ru-RU"/>
        </w:rPr>
      </w:pP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Реутов Евгений Владимирович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>, кандидат экономических наук, доцент ВАК,</w:t>
      </w:r>
      <w:r w:rsidRPr="00413D0F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доцент, </w:t>
      </w: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Никитин Александр Алексеевич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, магистрант, </w:t>
      </w:r>
      <w:r w:rsidRPr="00413D0F">
        <w:rPr>
          <w:rFonts w:eastAsia="Arial" w:cstheme="minorHAnsi"/>
          <w:bCs/>
          <w:color w:val="000000"/>
          <w:sz w:val="24"/>
          <w:szCs w:val="24"/>
          <w:lang w:eastAsia="ru-RU"/>
        </w:rPr>
        <w:t>Российский университет транспорта, Москва, Российская Федерация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. </w:t>
      </w: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Трансформация складского менеджмента в условиях перехода к Индустрии 4.0.</w:t>
      </w:r>
    </w:p>
    <w:p w:rsidR="00891AAC" w:rsidRPr="00413D0F" w:rsidRDefault="00891AAC" w:rsidP="00413D0F">
      <w:p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  <w:lang w:eastAsia="ru-RU"/>
        </w:rPr>
      </w:pPr>
      <w:proofErr w:type="spellStart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Шорикова</w:t>
      </w:r>
      <w:proofErr w:type="spellEnd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 xml:space="preserve"> Галина Викторовна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>, провизор-технолог аптеки ГБУЗ ЛО "</w:t>
      </w:r>
      <w:proofErr w:type="spellStart"/>
      <w:r w:rsidRPr="00413D0F">
        <w:rPr>
          <w:rFonts w:eastAsia="Arial" w:cstheme="minorHAnsi"/>
          <w:color w:val="000000"/>
          <w:sz w:val="24"/>
          <w:szCs w:val="24"/>
          <w:lang w:eastAsia="ru-RU"/>
        </w:rPr>
        <w:t>Лужская</w:t>
      </w:r>
      <w:proofErr w:type="spellEnd"/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 МБ", преподаватель колледжа Лужского института (филиала), </w:t>
      </w: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Зубенко Сергей Васильевич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, врач-физиотерапевт </w:t>
      </w:r>
      <w:proofErr w:type="spellStart"/>
      <w:r w:rsidRPr="00413D0F">
        <w:rPr>
          <w:rFonts w:eastAsia="Arial" w:cstheme="minorHAnsi"/>
          <w:color w:val="000000"/>
          <w:sz w:val="24"/>
          <w:szCs w:val="24"/>
          <w:lang w:eastAsia="ru-RU"/>
        </w:rPr>
        <w:t>СПбГБУЗ</w:t>
      </w:r>
      <w:proofErr w:type="spellEnd"/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 "Городская больница №40" (Санкт-Петербург, Россия), преподаватель колледжа Лужского института (филиала), </w:t>
      </w:r>
      <w:proofErr w:type="spellStart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Крестьяникова</w:t>
      </w:r>
      <w:proofErr w:type="spellEnd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 xml:space="preserve"> Эльвира Михайловна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, преподаватель колледжа Лужского института (филиала), Ленинградский государственный университет имени А.С. Пушкина, Луга, Российская Федерация. </w:t>
      </w:r>
      <w:r w:rsidR="0021311A" w:rsidRPr="00413D0F">
        <w:rPr>
          <w:rFonts w:eastAsia="Arial" w:cstheme="minorHAnsi"/>
          <w:b/>
          <w:bCs/>
          <w:i/>
          <w:iCs/>
          <w:color w:val="000000"/>
          <w:sz w:val="24"/>
          <w:szCs w:val="24"/>
          <w:lang w:eastAsia="ru-RU"/>
        </w:rPr>
        <w:t>Фармацевтическая логистика и надёжность поставок: практические решения (на примере отдельных цепочек)</w:t>
      </w: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.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 </w:t>
      </w:r>
    </w:p>
    <w:p w:rsidR="0021311A" w:rsidRPr="00413D0F" w:rsidRDefault="0021311A" w:rsidP="00413D0F">
      <w:p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  <w:lang w:eastAsia="ru-RU"/>
        </w:rPr>
      </w:pP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Егорова Елена Анатольевна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, преподаватель колледжа, </w:t>
      </w: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Комиссарова Татьяна Павловна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, преподаватель колледжа, </w:t>
      </w:r>
      <w:proofErr w:type="spellStart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Лисогуб</w:t>
      </w:r>
      <w:proofErr w:type="spellEnd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 xml:space="preserve"> Ирина Сергеевна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>, преподаватель колледжа, Ленинградский государственный университет имени А.С. Пушкина, Лужский институт (филиал), Луга, Российская Федерация.</w:t>
      </w: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 xml:space="preserve"> </w:t>
      </w:r>
      <w:r w:rsidRPr="00413D0F">
        <w:rPr>
          <w:rFonts w:eastAsia="Arial" w:cstheme="minorHAnsi"/>
          <w:b/>
          <w:bCs/>
          <w:i/>
          <w:iCs/>
          <w:color w:val="000000"/>
          <w:sz w:val="24"/>
          <w:szCs w:val="24"/>
          <w:lang w:eastAsia="ru-RU"/>
        </w:rPr>
        <w:t>Структурная динамика российского аптечного рынка: консолидация, онлайн-экспансия и регуляторные вызовы</w:t>
      </w: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.</w:t>
      </w:r>
    </w:p>
    <w:p w:rsidR="00467AD3" w:rsidRPr="00413D0F" w:rsidRDefault="00467AD3" w:rsidP="00413D0F">
      <w:p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  <w:lang w:eastAsia="ru-RU"/>
        </w:rPr>
      </w:pPr>
      <w:proofErr w:type="spellStart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Манчинская</w:t>
      </w:r>
      <w:proofErr w:type="spellEnd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 xml:space="preserve"> Лариса Иосифовна, 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кандидат экономических наук, доцент, </w:t>
      </w:r>
      <w:proofErr w:type="spellStart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Шаргунова</w:t>
      </w:r>
      <w:proofErr w:type="spellEnd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 xml:space="preserve"> Татьяна Владимировна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, преподаватель колледжа, Ленинградский государственный университет имени А.С. Пушкина, Лужский институт (филиал), Луга, Российская Федерация. </w:t>
      </w:r>
      <w:r w:rsidRPr="00413D0F">
        <w:rPr>
          <w:rFonts w:eastAsia="Arial" w:cstheme="minorHAnsi"/>
          <w:b/>
          <w:bCs/>
          <w:i/>
          <w:iCs/>
          <w:color w:val="000000"/>
          <w:sz w:val="24"/>
          <w:szCs w:val="24"/>
          <w:lang w:eastAsia="ru-RU"/>
        </w:rPr>
        <w:t>Институциональная динамика и структурная трансформация экономики Ленинградской области: инвестиции, логистика, АПК</w:t>
      </w:r>
      <w:r w:rsidRPr="00413D0F">
        <w:rPr>
          <w:rFonts w:eastAsia="Arial" w:cstheme="minorHAnsi"/>
          <w:i/>
          <w:color w:val="000000"/>
          <w:sz w:val="24"/>
          <w:szCs w:val="24"/>
          <w:lang w:eastAsia="ru-RU"/>
        </w:rPr>
        <w:t>.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 </w:t>
      </w:r>
    </w:p>
    <w:p w:rsidR="00467AD3" w:rsidRPr="00413D0F" w:rsidRDefault="00467AD3" w:rsidP="00413D0F">
      <w:p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  <w:lang w:eastAsia="ru-RU"/>
        </w:rPr>
      </w:pP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lastRenderedPageBreak/>
        <w:t>Конев Павел Андреевич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, кандидат экономических наук, доцент, заведующий кафедрой экономики и управления на предприятии, </w:t>
      </w:r>
      <w:proofErr w:type="spellStart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Щегольков</w:t>
      </w:r>
      <w:proofErr w:type="spellEnd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 xml:space="preserve"> Димитрий Александрович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, заместитель директора по СПО, преподаватель колледжа, </w:t>
      </w:r>
      <w:proofErr w:type="spellStart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Щеголькова</w:t>
      </w:r>
      <w:proofErr w:type="spellEnd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 xml:space="preserve"> Ольга Олеговна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, преподаватель колледжа, Лужский институт (филиал), Луга, Российская Федерация. </w:t>
      </w:r>
      <w:r w:rsidRPr="00413D0F">
        <w:rPr>
          <w:rFonts w:eastAsia="Arial" w:cstheme="minorHAnsi"/>
          <w:b/>
          <w:bCs/>
          <w:i/>
          <w:iCs/>
          <w:color w:val="000000"/>
          <w:sz w:val="24"/>
          <w:szCs w:val="24"/>
          <w:lang w:eastAsia="ru-RU"/>
        </w:rPr>
        <w:t>Экономика фармацевтического сектора Ленинградской области: инвестиции, логистика, институты</w:t>
      </w:r>
      <w:r w:rsidRPr="00413D0F">
        <w:rPr>
          <w:rFonts w:eastAsia="Arial" w:cstheme="minorHAnsi"/>
          <w:i/>
          <w:color w:val="000000"/>
          <w:sz w:val="24"/>
          <w:szCs w:val="24"/>
          <w:lang w:eastAsia="ru-RU"/>
        </w:rPr>
        <w:t>.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  </w:t>
      </w:r>
    </w:p>
    <w:p w:rsidR="00561D03" w:rsidRPr="00413D0F" w:rsidRDefault="00561D03" w:rsidP="00413D0F">
      <w:pPr>
        <w:spacing w:after="120" w:line="240" w:lineRule="auto"/>
        <w:jc w:val="both"/>
        <w:rPr>
          <w:rFonts w:eastAsia="Arial" w:cstheme="minorHAnsi"/>
          <w:b/>
          <w:i/>
          <w:color w:val="000000"/>
          <w:sz w:val="24"/>
          <w:szCs w:val="24"/>
          <w:lang w:eastAsia="ru-RU"/>
        </w:rPr>
      </w:pP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Иванова Елена Юрьевна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>, главный бухгалтер ООО "Селена-Плюс", Санкт-Петербург, Россия, преподаватель колледжа Лужского института (филиала),</w:t>
      </w:r>
      <w:r w:rsidRPr="00413D0F">
        <w:rPr>
          <w:rFonts w:eastAsia="Arial" w:cstheme="minorHAnsi"/>
          <w:b/>
          <w:color w:val="000000"/>
          <w:sz w:val="24"/>
          <w:szCs w:val="24"/>
          <w:lang w:eastAsia="ru-RU"/>
        </w:rPr>
        <w:t xml:space="preserve"> 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Ленинградский государственный университет имени А.С. Пушкина, </w:t>
      </w: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Авдеева Светлана Николаевна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>, старший бухгалтер ООО "</w:t>
      </w:r>
      <w:proofErr w:type="spellStart"/>
      <w:r w:rsidRPr="00413D0F">
        <w:rPr>
          <w:rFonts w:eastAsia="Arial" w:cstheme="minorHAnsi"/>
          <w:color w:val="000000"/>
          <w:sz w:val="24"/>
          <w:szCs w:val="24"/>
          <w:lang w:eastAsia="ru-RU"/>
        </w:rPr>
        <w:t>Экспофорум</w:t>
      </w:r>
      <w:proofErr w:type="spellEnd"/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-Интернэшнл", Санкт-Петербург, Россия, преподаватель колледжа Лужского института (филиала), Луга, Российская Федерация. </w:t>
      </w:r>
      <w:r w:rsidRPr="00413D0F">
        <w:rPr>
          <w:rFonts w:eastAsia="Arial" w:cstheme="minorHAnsi"/>
          <w:b/>
          <w:bCs/>
          <w:i/>
          <w:iCs/>
          <w:color w:val="000000"/>
          <w:sz w:val="24"/>
          <w:szCs w:val="24"/>
          <w:lang w:eastAsia="ru-RU"/>
        </w:rPr>
        <w:t>Цифровая трансформация и устойчивое развитие АПК Ленинградской области: продовольственная безопасность, логистика и новые драйверы роста</w:t>
      </w: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.</w:t>
      </w:r>
    </w:p>
    <w:p w:rsidR="00826899" w:rsidRPr="00413D0F" w:rsidRDefault="00826899" w:rsidP="00413D0F">
      <w:pPr>
        <w:spacing w:after="120" w:line="240" w:lineRule="auto"/>
        <w:jc w:val="both"/>
        <w:rPr>
          <w:sz w:val="24"/>
        </w:rPr>
      </w:pPr>
      <w:proofErr w:type="spellStart"/>
      <w:r w:rsidRPr="00413D0F">
        <w:rPr>
          <w:b/>
          <w:i/>
          <w:sz w:val="24"/>
        </w:rPr>
        <w:t>Магомедмирзоева</w:t>
      </w:r>
      <w:proofErr w:type="spellEnd"/>
      <w:r w:rsidRPr="00413D0F">
        <w:rPr>
          <w:b/>
          <w:i/>
          <w:sz w:val="24"/>
        </w:rPr>
        <w:t xml:space="preserve"> Джамиля </w:t>
      </w:r>
      <w:proofErr w:type="spellStart"/>
      <w:r w:rsidRPr="00413D0F">
        <w:rPr>
          <w:b/>
          <w:i/>
          <w:sz w:val="24"/>
        </w:rPr>
        <w:t>Ярметовна</w:t>
      </w:r>
      <w:proofErr w:type="spellEnd"/>
      <w:r w:rsidRPr="00413D0F">
        <w:rPr>
          <w:sz w:val="24"/>
        </w:rPr>
        <w:t>, кандидат экономических наук, Санкт-Петербургский государственный аграрный университет, Санкт-Петербург, Россия. </w:t>
      </w:r>
      <w:r w:rsidRPr="00413D0F">
        <w:rPr>
          <w:b/>
          <w:bCs/>
          <w:i/>
          <w:iCs/>
          <w:sz w:val="24"/>
        </w:rPr>
        <w:t>Кластерные инициативы местного бизнеса: роль органов ГМУ в создании инновационных экосистем.</w:t>
      </w:r>
    </w:p>
    <w:p w:rsidR="006C250A" w:rsidRPr="00413D0F" w:rsidRDefault="006C250A" w:rsidP="00413D0F">
      <w:p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  <w:lang w:eastAsia="ru-RU"/>
        </w:rPr>
      </w:pP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Кузнецова Анна Алексеевна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>, студент</w:t>
      </w:r>
      <w:r w:rsidRPr="00413D0F">
        <w:rPr>
          <w:rFonts w:eastAsia="Times New Roman" w:cstheme="minorHAnsi"/>
          <w:color w:val="000000"/>
          <w:sz w:val="24"/>
          <w:szCs w:val="24"/>
          <w:lang w:eastAsia="ru-RU"/>
        </w:rPr>
        <w:t xml:space="preserve">, </w:t>
      </w: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Семенова Наталья Алексеевна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, кандидат экономических наук, доцент ВАК, доцент кафедры инновационной экономики и финансов Института экономики и управления, </w:t>
      </w:r>
      <w:r w:rsidRPr="00413D0F">
        <w:rPr>
          <w:rFonts w:eastAsia="Arial" w:cstheme="minorHAnsi"/>
          <w:bCs/>
          <w:color w:val="000000"/>
          <w:sz w:val="24"/>
          <w:szCs w:val="24"/>
          <w:lang w:eastAsia="ru-RU"/>
        </w:rPr>
        <w:t>Белгородский государственный национальный исследовательский университет, Белгород, Российская Федерация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. </w:t>
      </w: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Анализ финансового положения хладокомбинатов Центрального федерального округа в современных условиях.</w:t>
      </w:r>
    </w:p>
    <w:p w:rsidR="008C4E1F" w:rsidRPr="00413D0F" w:rsidRDefault="006C250A" w:rsidP="00413D0F">
      <w:pPr>
        <w:spacing w:after="120" w:line="240" w:lineRule="auto"/>
        <w:jc w:val="both"/>
        <w:rPr>
          <w:rFonts w:eastAsia="Arial" w:cstheme="minorHAnsi"/>
          <w:b/>
          <w:i/>
          <w:color w:val="000000"/>
          <w:sz w:val="24"/>
          <w:szCs w:val="24"/>
          <w:lang w:eastAsia="ru-RU"/>
        </w:rPr>
      </w:pPr>
      <w:proofErr w:type="spellStart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Манджиева</w:t>
      </w:r>
      <w:proofErr w:type="spellEnd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 xml:space="preserve"> Роза </w:t>
      </w:r>
      <w:proofErr w:type="spellStart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Домбаевна</w:t>
      </w:r>
      <w:proofErr w:type="spellEnd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 xml:space="preserve">, </w:t>
      </w:r>
      <w:r w:rsidR="00A16ABD" w:rsidRPr="00413D0F">
        <w:rPr>
          <w:rFonts w:eastAsia="Arial" w:cstheme="minorHAnsi"/>
          <w:color w:val="000000"/>
          <w:sz w:val="24"/>
          <w:szCs w:val="24"/>
          <w:lang w:eastAsia="ru-RU"/>
        </w:rPr>
        <w:t>кандидат экономических наук,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 доцент</w:t>
      </w:r>
      <w:r w:rsidR="00A16ABD"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, 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>Санкт-Петербургск</w:t>
      </w:r>
      <w:r w:rsidR="00A16ABD" w:rsidRPr="00413D0F">
        <w:rPr>
          <w:rFonts w:eastAsia="Arial" w:cstheme="minorHAnsi"/>
          <w:color w:val="000000"/>
          <w:sz w:val="24"/>
          <w:szCs w:val="24"/>
          <w:lang w:eastAsia="ru-RU"/>
        </w:rPr>
        <w:t>ий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 государственн</w:t>
      </w:r>
      <w:r w:rsidR="00A16ABD" w:rsidRPr="00413D0F">
        <w:rPr>
          <w:rFonts w:eastAsia="Arial" w:cstheme="minorHAnsi"/>
          <w:color w:val="000000"/>
          <w:sz w:val="24"/>
          <w:szCs w:val="24"/>
          <w:lang w:eastAsia="ru-RU"/>
        </w:rPr>
        <w:t>ый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 аграрн</w:t>
      </w:r>
      <w:r w:rsidR="00A16ABD" w:rsidRPr="00413D0F">
        <w:rPr>
          <w:rFonts w:eastAsia="Arial" w:cstheme="minorHAnsi"/>
          <w:color w:val="000000"/>
          <w:sz w:val="24"/>
          <w:szCs w:val="24"/>
          <w:lang w:eastAsia="ru-RU"/>
        </w:rPr>
        <w:t>ый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 ун</w:t>
      </w:r>
      <w:r w:rsidR="00A16ABD" w:rsidRPr="00413D0F">
        <w:rPr>
          <w:rFonts w:eastAsia="Arial" w:cstheme="minorHAnsi"/>
          <w:color w:val="000000"/>
          <w:sz w:val="24"/>
          <w:szCs w:val="24"/>
          <w:lang w:eastAsia="ru-RU"/>
        </w:rPr>
        <w:t>иверситет</w:t>
      </w:r>
      <w:r w:rsidR="00BB159E" w:rsidRPr="00413D0F">
        <w:rPr>
          <w:rFonts w:eastAsia="Arial" w:cstheme="minorHAnsi"/>
          <w:color w:val="000000"/>
          <w:sz w:val="24"/>
          <w:szCs w:val="24"/>
          <w:lang w:eastAsia="ru-RU"/>
        </w:rPr>
        <w:t>, Санкт-Петербург, Российская Федерация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. </w:t>
      </w: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Оценка современного состояния и перспективы развития сельскохозяйственного производства на региональном уровне</w:t>
      </w:r>
      <w:r w:rsidR="00BB159E"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.</w:t>
      </w:r>
    </w:p>
    <w:p w:rsidR="008C4E1F" w:rsidRPr="00413D0F" w:rsidRDefault="00BB159E" w:rsidP="00413D0F">
      <w:pPr>
        <w:spacing w:after="120" w:line="240" w:lineRule="auto"/>
        <w:jc w:val="both"/>
        <w:rPr>
          <w:rFonts w:eastAsia="Arial" w:cstheme="minorHAnsi"/>
          <w:b/>
          <w:i/>
          <w:color w:val="000000"/>
          <w:sz w:val="24"/>
          <w:szCs w:val="24"/>
          <w:lang w:eastAsia="ru-RU"/>
        </w:rPr>
      </w:pPr>
      <w:proofErr w:type="spellStart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Надуткина</w:t>
      </w:r>
      <w:proofErr w:type="spellEnd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 xml:space="preserve"> Ирина Эдуардовна, 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>кандидат социологических наук, доцент, Санкт-Петербургский государственный аграрный университет, Санкт-Петербург, Российская Федерация</w:t>
      </w: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. Инициативные проекты как раскрытие потенциала молодёжи: проблемы формирования социально-экономической активности молодежи в коммуникативном пространстве региона.</w:t>
      </w:r>
    </w:p>
    <w:p w:rsidR="009A325E" w:rsidRPr="00413D0F" w:rsidRDefault="009A325E" w:rsidP="00413D0F">
      <w:p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  <w:lang w:eastAsia="ru-RU"/>
        </w:rPr>
      </w:pP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Семилетова Яна Игоревна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, старший преподаватель, Санкт-Петербургский государственный аграрный университет, Санкт-Петербург, Российская Федерация. </w:t>
      </w:r>
      <w:proofErr w:type="spellStart"/>
      <w:r w:rsidRPr="00413D0F">
        <w:rPr>
          <w:rFonts w:eastAsia="Arial" w:cstheme="minorHAnsi"/>
          <w:b/>
          <w:bCs/>
          <w:i/>
          <w:iCs/>
          <w:color w:val="000000"/>
          <w:sz w:val="24"/>
          <w:szCs w:val="24"/>
          <w:lang w:eastAsia="ru-RU"/>
        </w:rPr>
        <w:t>Agile</w:t>
      </w:r>
      <w:proofErr w:type="spellEnd"/>
      <w:r w:rsidRPr="00413D0F">
        <w:rPr>
          <w:rFonts w:eastAsia="Arial" w:cstheme="minorHAnsi"/>
          <w:b/>
          <w:bCs/>
          <w:i/>
          <w:iCs/>
          <w:color w:val="000000"/>
          <w:sz w:val="24"/>
          <w:szCs w:val="24"/>
          <w:lang w:eastAsia="ru-RU"/>
        </w:rPr>
        <w:t>-трансформация органов исполнительной власти: заимствование бизнес-практик в системе ГМУ</w:t>
      </w: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 xml:space="preserve">. </w:t>
      </w:r>
    </w:p>
    <w:p w:rsidR="008C4E1F" w:rsidRPr="00413D0F" w:rsidRDefault="009A325E" w:rsidP="00413D0F">
      <w:pPr>
        <w:spacing w:after="120" w:line="240" w:lineRule="auto"/>
        <w:jc w:val="both"/>
        <w:rPr>
          <w:rFonts w:eastAsia="Arial" w:cstheme="minorHAnsi"/>
          <w:b/>
          <w:i/>
          <w:color w:val="000000"/>
          <w:sz w:val="24"/>
          <w:szCs w:val="24"/>
          <w:lang w:eastAsia="ru-RU"/>
        </w:rPr>
      </w:pP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Гаврилова Анастасия Сергеевна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, преподаватель колледжа, </w:t>
      </w: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Макарова Евгения Васильевна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, преподаватель колледжа, </w:t>
      </w:r>
      <w:proofErr w:type="spellStart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Осипенкова</w:t>
      </w:r>
      <w:proofErr w:type="spellEnd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 xml:space="preserve"> Полина Николаевна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, преподаватель колледжа, Лужский институт (филиал), Луга, Российская Федерация. </w:t>
      </w:r>
      <w:r w:rsidRPr="00413D0F">
        <w:rPr>
          <w:rFonts w:eastAsia="Arial" w:cstheme="minorHAnsi"/>
          <w:b/>
          <w:bCs/>
          <w:i/>
          <w:iCs/>
          <w:color w:val="000000"/>
          <w:sz w:val="24"/>
          <w:szCs w:val="24"/>
          <w:lang w:eastAsia="ru-RU"/>
        </w:rPr>
        <w:t>Управление кадровым потенциалом экономики Ленинградской области: роль экономического воспитания и педагогических подходов</w:t>
      </w:r>
      <w:r w:rsidRPr="00413D0F">
        <w:rPr>
          <w:rFonts w:eastAsia="Arial" w:cstheme="minorHAnsi"/>
          <w:i/>
          <w:color w:val="000000"/>
          <w:sz w:val="24"/>
          <w:szCs w:val="24"/>
          <w:lang w:eastAsia="ru-RU"/>
        </w:rPr>
        <w:t>.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  </w:t>
      </w:r>
    </w:p>
    <w:p w:rsidR="00123D6A" w:rsidRPr="00413D0F" w:rsidRDefault="00123D6A" w:rsidP="00413D0F">
      <w:p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  <w:lang w:eastAsia="ru-RU"/>
        </w:rPr>
      </w:pPr>
      <w:proofErr w:type="spellStart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Чекмарев</w:t>
      </w:r>
      <w:proofErr w:type="spellEnd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 xml:space="preserve"> Олег Петрович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, доктор экономических наук, доцент, профессор кафедры экономики и управления, Ленинградский государственный университет имени </w:t>
      </w:r>
      <w:proofErr w:type="spellStart"/>
      <w:r w:rsidRPr="00413D0F">
        <w:rPr>
          <w:rFonts w:eastAsia="Arial" w:cstheme="minorHAnsi"/>
          <w:color w:val="000000"/>
          <w:sz w:val="24"/>
          <w:szCs w:val="24"/>
          <w:lang w:eastAsia="ru-RU"/>
        </w:rPr>
        <w:t>А.С.Пушкина</w:t>
      </w:r>
      <w:proofErr w:type="spellEnd"/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, Санкт-Петербург, Российская Федерация. </w:t>
      </w:r>
      <w:r w:rsidRPr="00413D0F">
        <w:rPr>
          <w:rFonts w:eastAsia="Arial" w:cstheme="minorHAnsi"/>
          <w:b/>
          <w:bCs/>
          <w:i/>
          <w:iCs/>
          <w:color w:val="000000"/>
          <w:sz w:val="24"/>
          <w:szCs w:val="24"/>
          <w:lang w:eastAsia="ru-RU"/>
        </w:rPr>
        <w:t>Образовательно-трудовые траектории молодежи как фактор формирования и удержания кадров в регионе: позиция работодателя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. </w:t>
      </w:r>
    </w:p>
    <w:p w:rsidR="00123D6A" w:rsidRPr="00413D0F" w:rsidRDefault="00123D6A" w:rsidP="00413D0F">
      <w:p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  <w:lang w:eastAsia="ru-RU"/>
        </w:rPr>
      </w:pP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lastRenderedPageBreak/>
        <w:t>Демида Жанна Леонидовна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, заместитель директора по учебно-воспитательной и научной работе, преподаватель колледжа, </w:t>
      </w: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Литикова Ия Сергеевна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>, заведующий отделом</w:t>
      </w:r>
      <w:r w:rsidR="00E54D3D"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 организационной и учебно-методической работы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>, Ленинградский государственный университет имени А.С. Пушкина, Лужский институт (филиал), Луга, Российская Федерация.</w:t>
      </w: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 xml:space="preserve"> </w:t>
      </w:r>
      <w:r w:rsidRPr="00413D0F">
        <w:rPr>
          <w:rFonts w:eastAsia="Arial" w:cstheme="minorHAnsi"/>
          <w:b/>
          <w:bCs/>
          <w:i/>
          <w:color w:val="000000"/>
          <w:sz w:val="24"/>
          <w:szCs w:val="24"/>
          <w:lang w:eastAsia="ru-RU"/>
        </w:rPr>
        <w:t>Школа человеческих отношений в системе воспитания и педагогической мотивации: развитие кадрового потенциала и организация труда в образовании Ленинградской области</w:t>
      </w: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.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 </w:t>
      </w:r>
    </w:p>
    <w:p w:rsidR="00105ED1" w:rsidRPr="00413D0F" w:rsidRDefault="00105ED1" w:rsidP="00413D0F">
      <w:pPr>
        <w:spacing w:after="120" w:line="240" w:lineRule="auto"/>
        <w:jc w:val="both"/>
        <w:rPr>
          <w:rFonts w:eastAsia="Arial" w:cstheme="minorHAnsi"/>
          <w:b/>
          <w:i/>
          <w:color w:val="000000"/>
          <w:sz w:val="24"/>
          <w:szCs w:val="24"/>
          <w:lang w:eastAsia="ru-RU"/>
        </w:rPr>
      </w:pP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Горелик Александр Владимирович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, доктор технических наук, профессор, </w:t>
      </w:r>
      <w:r w:rsidRPr="00413D0F">
        <w:rPr>
          <w:rFonts w:eastAsia="Arial" w:cstheme="minorHAnsi"/>
          <w:b/>
          <w:bCs/>
          <w:i/>
          <w:color w:val="000000"/>
          <w:sz w:val="24"/>
          <w:szCs w:val="24"/>
          <w:lang w:eastAsia="ru-RU"/>
        </w:rPr>
        <w:t>Золотова Мария Николаевна</w:t>
      </w:r>
      <w:r w:rsidRPr="00413D0F">
        <w:rPr>
          <w:rFonts w:eastAsia="Arial" w:cstheme="minorHAnsi"/>
          <w:bCs/>
          <w:color w:val="000000"/>
          <w:sz w:val="24"/>
          <w:szCs w:val="24"/>
          <w:lang w:eastAsia="ru-RU"/>
        </w:rPr>
        <w:t xml:space="preserve">, аспирант, </w:t>
      </w:r>
      <w:proofErr w:type="spellStart"/>
      <w:r w:rsidRPr="00413D0F">
        <w:rPr>
          <w:rFonts w:eastAsia="Arial" w:cstheme="minorHAnsi"/>
          <w:b/>
          <w:bCs/>
          <w:i/>
          <w:color w:val="000000"/>
          <w:sz w:val="24"/>
          <w:szCs w:val="24"/>
          <w:lang w:eastAsia="ru-RU"/>
        </w:rPr>
        <w:t>Тимакин</w:t>
      </w:r>
      <w:proofErr w:type="spellEnd"/>
      <w:r w:rsidRPr="00413D0F">
        <w:rPr>
          <w:rFonts w:eastAsia="Arial" w:cstheme="minorHAnsi"/>
          <w:b/>
          <w:bCs/>
          <w:i/>
          <w:color w:val="000000"/>
          <w:sz w:val="24"/>
          <w:szCs w:val="24"/>
          <w:lang w:eastAsia="ru-RU"/>
        </w:rPr>
        <w:t xml:space="preserve"> Дмитрий Олегович</w:t>
      </w:r>
      <w:r w:rsidRPr="00413D0F">
        <w:rPr>
          <w:rFonts w:eastAsia="Arial" w:cstheme="minorHAnsi"/>
          <w:bCs/>
          <w:color w:val="000000"/>
          <w:sz w:val="24"/>
          <w:szCs w:val="24"/>
          <w:lang w:eastAsia="ru-RU"/>
        </w:rPr>
        <w:t xml:space="preserve">, аспирант, </w:t>
      </w:r>
      <w:r w:rsidRPr="00413D0F">
        <w:rPr>
          <w:rFonts w:eastAsia="Arial" w:cstheme="minorHAnsi"/>
          <w:b/>
          <w:bCs/>
          <w:i/>
          <w:color w:val="000000"/>
          <w:sz w:val="24"/>
          <w:szCs w:val="24"/>
          <w:lang w:eastAsia="ru-RU"/>
        </w:rPr>
        <w:t>Алексеев Александр Сергеевич</w:t>
      </w:r>
      <w:r w:rsidRPr="00413D0F">
        <w:rPr>
          <w:rFonts w:eastAsia="Arial" w:cstheme="minorHAnsi"/>
          <w:bCs/>
          <w:color w:val="000000"/>
          <w:sz w:val="24"/>
          <w:szCs w:val="24"/>
          <w:lang w:eastAsia="ru-RU"/>
        </w:rPr>
        <w:t>, аспирант, Российский университет транспорта, Москва, Российская Федерация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. </w:t>
      </w: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О возможности минимизации производственных простоев как фактора повышения эффективности предприятия.</w:t>
      </w:r>
    </w:p>
    <w:p w:rsidR="006544F7" w:rsidRPr="00413D0F" w:rsidRDefault="006544F7" w:rsidP="00413D0F">
      <w:pPr>
        <w:spacing w:after="12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413D0F">
        <w:rPr>
          <w:rFonts w:cstheme="minorHAnsi"/>
          <w:b/>
          <w:bCs/>
          <w:i/>
          <w:sz w:val="24"/>
          <w:szCs w:val="24"/>
        </w:rPr>
        <w:t>Кашманов</w:t>
      </w:r>
      <w:proofErr w:type="spellEnd"/>
      <w:r w:rsidRPr="00413D0F">
        <w:rPr>
          <w:rFonts w:cstheme="minorHAnsi"/>
          <w:b/>
          <w:bCs/>
          <w:i/>
          <w:sz w:val="24"/>
          <w:szCs w:val="24"/>
        </w:rPr>
        <w:t xml:space="preserve"> Роман Сергеевич</w:t>
      </w:r>
      <w:r w:rsidRPr="00413D0F">
        <w:rPr>
          <w:rFonts w:cstheme="minorHAnsi"/>
          <w:bCs/>
          <w:sz w:val="24"/>
          <w:szCs w:val="24"/>
        </w:rPr>
        <w:t xml:space="preserve">, аспирант, </w:t>
      </w:r>
      <w:r w:rsidRPr="00413D0F">
        <w:rPr>
          <w:rFonts w:cstheme="minorHAnsi"/>
          <w:bCs/>
          <w:i/>
          <w:sz w:val="24"/>
          <w:szCs w:val="24"/>
        </w:rPr>
        <w:t>научный руководитель</w:t>
      </w:r>
      <w:r w:rsidRPr="00413D0F">
        <w:rPr>
          <w:rFonts w:cstheme="minorHAnsi"/>
          <w:bCs/>
          <w:sz w:val="24"/>
          <w:szCs w:val="24"/>
        </w:rPr>
        <w:t xml:space="preserve"> – </w:t>
      </w:r>
      <w:r w:rsidRPr="00413D0F">
        <w:rPr>
          <w:rFonts w:cstheme="minorHAnsi"/>
          <w:b/>
          <w:bCs/>
          <w:i/>
          <w:sz w:val="24"/>
          <w:szCs w:val="24"/>
        </w:rPr>
        <w:t xml:space="preserve">Фамилия Имя Отчество, </w:t>
      </w:r>
      <w:r w:rsidRPr="00413D0F">
        <w:rPr>
          <w:rFonts w:cstheme="minorHAnsi"/>
          <w:bCs/>
          <w:sz w:val="24"/>
          <w:szCs w:val="24"/>
        </w:rPr>
        <w:t>регалии, Московская международная академия, Москва, Российская Федерация</w:t>
      </w:r>
      <w:r w:rsidRPr="00413D0F">
        <w:rPr>
          <w:rFonts w:cstheme="minorHAnsi"/>
          <w:sz w:val="24"/>
          <w:szCs w:val="24"/>
        </w:rPr>
        <w:t>.</w:t>
      </w:r>
      <w:r w:rsidRPr="00413D0F">
        <w:rPr>
          <w:rFonts w:cstheme="minorHAnsi"/>
          <w:i/>
          <w:sz w:val="24"/>
          <w:szCs w:val="24"/>
        </w:rPr>
        <w:t xml:space="preserve"> </w:t>
      </w:r>
      <w:r w:rsidRPr="00413D0F">
        <w:rPr>
          <w:rFonts w:cstheme="minorHAnsi"/>
          <w:b/>
          <w:bCs/>
          <w:i/>
          <w:sz w:val="24"/>
          <w:szCs w:val="24"/>
        </w:rPr>
        <w:t>Цифровая зрелость региональных органов власти: барьеры и методы оценки</w:t>
      </w:r>
      <w:r w:rsidRPr="00413D0F">
        <w:rPr>
          <w:rFonts w:cstheme="minorHAnsi"/>
          <w:bCs/>
          <w:sz w:val="24"/>
          <w:szCs w:val="24"/>
        </w:rPr>
        <w:t>.</w:t>
      </w:r>
    </w:p>
    <w:p w:rsidR="006544F7" w:rsidRPr="00413D0F" w:rsidRDefault="006544F7" w:rsidP="00413D0F">
      <w:p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  <w:lang w:eastAsia="ru-RU"/>
        </w:rPr>
      </w:pPr>
      <w:proofErr w:type="spellStart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Борисовская</w:t>
      </w:r>
      <w:proofErr w:type="spellEnd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 xml:space="preserve"> Александра Дмитриевна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>, студент</w:t>
      </w:r>
      <w:r w:rsidRPr="00413D0F">
        <w:rPr>
          <w:rFonts w:eastAsia="Times New Roman" w:cstheme="minorHAnsi"/>
          <w:color w:val="000000"/>
          <w:sz w:val="24"/>
          <w:szCs w:val="24"/>
          <w:lang w:eastAsia="ru-RU"/>
        </w:rPr>
        <w:t xml:space="preserve">, </w:t>
      </w:r>
      <w:proofErr w:type="spellStart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Репкина</w:t>
      </w:r>
      <w:proofErr w:type="spellEnd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 xml:space="preserve"> Ольга </w:t>
      </w:r>
      <w:proofErr w:type="spellStart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Брониславовна</w:t>
      </w:r>
      <w:proofErr w:type="spellEnd"/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, доктор экономических наук, профессор, </w:t>
      </w:r>
      <w:r w:rsidRPr="00413D0F">
        <w:rPr>
          <w:rFonts w:eastAsia="Arial" w:cstheme="minorHAnsi"/>
          <w:bCs/>
          <w:color w:val="000000"/>
          <w:sz w:val="24"/>
          <w:szCs w:val="24"/>
          <w:lang w:eastAsia="ru-RU"/>
        </w:rPr>
        <w:t>Российский университет транспорта, Москва, Российская Федерация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. </w:t>
      </w: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Влияние изменений таможенной политики на логистические издержки участников ВЭД.</w:t>
      </w:r>
    </w:p>
    <w:p w:rsidR="00586E8F" w:rsidRPr="00413D0F" w:rsidRDefault="00586E8F" w:rsidP="00413D0F">
      <w:p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  <w:lang w:eastAsia="ru-RU"/>
        </w:rPr>
      </w:pP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Лукашов Родион Борисович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, студент магистратуры, </w:t>
      </w: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 xml:space="preserve">Мусин Урал </w:t>
      </w:r>
      <w:proofErr w:type="spellStart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Рамазанович</w:t>
      </w:r>
      <w:proofErr w:type="spellEnd"/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, кандидат экономических наук, доцент ВАК, доцент кафедры стратегического управления, Институт экономики, управления и бизнеса, </w:t>
      </w:r>
      <w:r w:rsidRPr="00413D0F">
        <w:rPr>
          <w:rFonts w:eastAsia="Arial" w:cstheme="minorHAnsi"/>
          <w:bCs/>
          <w:color w:val="000000"/>
          <w:sz w:val="24"/>
          <w:szCs w:val="24"/>
          <w:lang w:eastAsia="ru-RU"/>
        </w:rPr>
        <w:t>Уфимский университет науки и технологий, Уфа, Республика Башкортостан, Российская Федерация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. </w:t>
      </w: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Цифровая перегрузка и рекламная слепота как факторы снижения эффективности рекламной деятельности предприятия.</w:t>
      </w:r>
    </w:p>
    <w:p w:rsidR="001466A1" w:rsidRPr="00413D0F" w:rsidRDefault="001466A1" w:rsidP="00413D0F">
      <w:pPr>
        <w:spacing w:after="120" w:line="240" w:lineRule="auto"/>
        <w:jc w:val="both"/>
        <w:rPr>
          <w:rFonts w:eastAsia="Arial" w:cstheme="minorHAnsi"/>
          <w:b/>
          <w:i/>
          <w:color w:val="000000"/>
          <w:sz w:val="24"/>
          <w:szCs w:val="24"/>
          <w:lang w:eastAsia="ru-RU"/>
        </w:rPr>
      </w:pP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Миронова Софья Петровна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, студент, научный руководитель – </w:t>
      </w:r>
      <w:r w:rsidRPr="00413D0F">
        <w:rPr>
          <w:rFonts w:eastAsia="Arial" w:cstheme="minorHAnsi"/>
          <w:b/>
          <w:bCs/>
          <w:i/>
          <w:color w:val="000000"/>
          <w:sz w:val="24"/>
          <w:szCs w:val="24"/>
          <w:lang w:eastAsia="ru-RU"/>
        </w:rPr>
        <w:t>Жукова София Борисовна</w:t>
      </w:r>
      <w:r w:rsidRPr="00413D0F">
        <w:rPr>
          <w:rFonts w:eastAsia="Arial" w:cstheme="minorHAnsi"/>
          <w:bCs/>
          <w:color w:val="000000"/>
          <w:sz w:val="24"/>
          <w:szCs w:val="24"/>
          <w:lang w:eastAsia="ru-RU"/>
        </w:rPr>
        <w:t xml:space="preserve">, старший преподаватель Школы экономики и междисциплинарных исследований, </w:t>
      </w:r>
      <w:proofErr w:type="spellStart"/>
      <w:r w:rsidRPr="00413D0F">
        <w:rPr>
          <w:rFonts w:eastAsia="Arial" w:cstheme="minorHAnsi"/>
          <w:bCs/>
          <w:color w:val="000000"/>
          <w:sz w:val="24"/>
          <w:szCs w:val="24"/>
          <w:lang w:eastAsia="ru-RU"/>
        </w:rPr>
        <w:t>Альметьевский</w:t>
      </w:r>
      <w:proofErr w:type="spellEnd"/>
      <w:r w:rsidRPr="00413D0F">
        <w:rPr>
          <w:rFonts w:eastAsia="Arial" w:cstheme="minorHAnsi"/>
          <w:bCs/>
          <w:color w:val="000000"/>
          <w:sz w:val="24"/>
          <w:szCs w:val="24"/>
          <w:lang w:eastAsia="ru-RU"/>
        </w:rPr>
        <w:t xml:space="preserve"> государственный технологический университет "Высшая школа нефти", Альметьевск, Российская Федерация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. </w:t>
      </w: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Искусственный интеллект в финансовом менеджменте: трансформация управления финансовыми рисками и оптимизация бизнес-процессов.</w:t>
      </w:r>
    </w:p>
    <w:p w:rsidR="007538C2" w:rsidRPr="00413D0F" w:rsidRDefault="007538C2" w:rsidP="00413D0F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413D0F">
        <w:rPr>
          <w:rFonts w:cstheme="minorHAnsi"/>
          <w:b/>
          <w:bCs/>
          <w:i/>
          <w:sz w:val="24"/>
          <w:szCs w:val="24"/>
        </w:rPr>
        <w:t xml:space="preserve">Кудрявцев Василий Михайлович, </w:t>
      </w:r>
      <w:r w:rsidRPr="00413D0F">
        <w:rPr>
          <w:rFonts w:cstheme="minorHAnsi"/>
          <w:bCs/>
          <w:sz w:val="24"/>
          <w:szCs w:val="24"/>
        </w:rPr>
        <w:t>техник,</w:t>
      </w:r>
      <w:r w:rsidRPr="00413D0F">
        <w:rPr>
          <w:rFonts w:cstheme="minorHAnsi"/>
          <w:sz w:val="24"/>
          <w:szCs w:val="24"/>
        </w:rPr>
        <w:t xml:space="preserve"> </w:t>
      </w:r>
      <w:proofErr w:type="spellStart"/>
      <w:r w:rsidRPr="00413D0F">
        <w:rPr>
          <w:rFonts w:cstheme="minorHAnsi"/>
          <w:b/>
          <w:i/>
          <w:sz w:val="24"/>
          <w:szCs w:val="24"/>
        </w:rPr>
        <w:t>Лошков</w:t>
      </w:r>
      <w:proofErr w:type="spellEnd"/>
      <w:r w:rsidRPr="00413D0F">
        <w:rPr>
          <w:rFonts w:cstheme="minorHAnsi"/>
          <w:b/>
          <w:i/>
          <w:sz w:val="24"/>
          <w:szCs w:val="24"/>
        </w:rPr>
        <w:t xml:space="preserve"> Дмитрий Станиславович</w:t>
      </w:r>
      <w:r w:rsidRPr="00413D0F">
        <w:rPr>
          <w:rFonts w:cstheme="minorHAnsi"/>
          <w:sz w:val="24"/>
          <w:szCs w:val="24"/>
        </w:rPr>
        <w:t xml:space="preserve">, преподаватель колледжа, </w:t>
      </w:r>
      <w:r w:rsidRPr="00413D0F">
        <w:rPr>
          <w:rFonts w:cstheme="minorHAnsi"/>
          <w:b/>
          <w:i/>
          <w:sz w:val="24"/>
          <w:szCs w:val="24"/>
        </w:rPr>
        <w:t>Семенов Сергей Владимирович</w:t>
      </w:r>
      <w:r w:rsidRPr="00413D0F">
        <w:rPr>
          <w:rFonts w:cstheme="minorHAnsi"/>
          <w:sz w:val="24"/>
          <w:szCs w:val="24"/>
        </w:rPr>
        <w:t>, инженер, старший преподаватель кафедры гуманитарных и естественнонаучных дисциплин, Ленинградский государственный университет им. А.С. Пушкина, Лужский институт (филиал), Луга, Российская Федерация.</w:t>
      </w:r>
      <w:r w:rsidRPr="00413D0F">
        <w:rPr>
          <w:rFonts w:cstheme="minorHAnsi"/>
          <w:i/>
          <w:sz w:val="24"/>
          <w:szCs w:val="24"/>
        </w:rPr>
        <w:t xml:space="preserve"> </w:t>
      </w:r>
      <w:r w:rsidRPr="00413D0F">
        <w:rPr>
          <w:rFonts w:cstheme="minorHAnsi"/>
          <w:b/>
          <w:bCs/>
          <w:i/>
          <w:sz w:val="24"/>
          <w:szCs w:val="24"/>
        </w:rPr>
        <w:t xml:space="preserve">Прогнозирование объема продаж на основе </w:t>
      </w:r>
      <w:proofErr w:type="spellStart"/>
      <w:r w:rsidRPr="00413D0F">
        <w:rPr>
          <w:rFonts w:cstheme="minorHAnsi"/>
          <w:b/>
          <w:bCs/>
          <w:i/>
          <w:sz w:val="24"/>
          <w:szCs w:val="24"/>
        </w:rPr>
        <w:t>нейросети</w:t>
      </w:r>
      <w:proofErr w:type="spellEnd"/>
      <w:r w:rsidRPr="00413D0F">
        <w:rPr>
          <w:rFonts w:cstheme="minorHAnsi"/>
          <w:b/>
          <w:bCs/>
          <w:i/>
          <w:sz w:val="24"/>
          <w:szCs w:val="24"/>
        </w:rPr>
        <w:t xml:space="preserve">, построенной в программе </w:t>
      </w:r>
      <w:proofErr w:type="spellStart"/>
      <w:r w:rsidRPr="00413D0F">
        <w:rPr>
          <w:rFonts w:cstheme="minorHAnsi"/>
          <w:b/>
          <w:bCs/>
          <w:i/>
          <w:sz w:val="24"/>
          <w:szCs w:val="24"/>
        </w:rPr>
        <w:t>Loginom</w:t>
      </w:r>
      <w:proofErr w:type="spellEnd"/>
      <w:r w:rsidRPr="00413D0F">
        <w:rPr>
          <w:rFonts w:cstheme="minorHAnsi"/>
          <w:bCs/>
          <w:sz w:val="24"/>
          <w:szCs w:val="24"/>
        </w:rPr>
        <w:t>.</w:t>
      </w:r>
    </w:p>
    <w:p w:rsidR="007538C2" w:rsidRPr="00413D0F" w:rsidRDefault="007538C2" w:rsidP="00413D0F">
      <w:pPr>
        <w:spacing w:after="120" w:line="240" w:lineRule="auto"/>
        <w:jc w:val="both"/>
        <w:rPr>
          <w:rFonts w:cstheme="minorHAnsi"/>
          <w:bCs/>
          <w:sz w:val="24"/>
          <w:szCs w:val="24"/>
        </w:rPr>
      </w:pPr>
      <w:proofErr w:type="spellStart"/>
      <w:r w:rsidRPr="00413D0F">
        <w:rPr>
          <w:rFonts w:cstheme="minorHAnsi"/>
          <w:b/>
          <w:bCs/>
          <w:i/>
          <w:sz w:val="24"/>
          <w:szCs w:val="24"/>
        </w:rPr>
        <w:t>Сокорнов</w:t>
      </w:r>
      <w:proofErr w:type="spellEnd"/>
      <w:r w:rsidRPr="00413D0F">
        <w:rPr>
          <w:rFonts w:cstheme="minorHAnsi"/>
          <w:b/>
          <w:bCs/>
          <w:i/>
          <w:sz w:val="24"/>
          <w:szCs w:val="24"/>
        </w:rPr>
        <w:t xml:space="preserve"> Иннокентий Рами Дан Николаевич, </w:t>
      </w:r>
      <w:r w:rsidRPr="00413D0F">
        <w:rPr>
          <w:rFonts w:cstheme="minorHAnsi"/>
          <w:bCs/>
          <w:sz w:val="24"/>
          <w:szCs w:val="24"/>
        </w:rPr>
        <w:t>аспирант</w:t>
      </w:r>
      <w:r w:rsidRPr="00413D0F">
        <w:rPr>
          <w:rFonts w:cstheme="minorHAnsi"/>
          <w:sz w:val="24"/>
          <w:szCs w:val="24"/>
        </w:rPr>
        <w:t xml:space="preserve">, </w:t>
      </w:r>
      <w:r w:rsidRPr="00413D0F">
        <w:rPr>
          <w:rFonts w:cstheme="minorHAnsi"/>
          <w:bCs/>
          <w:sz w:val="24"/>
          <w:szCs w:val="24"/>
        </w:rPr>
        <w:t>Ленинградский государственный университет имени А. С. Пушкина, Санкт-Петербург, Российская Федерация</w:t>
      </w:r>
      <w:r w:rsidRPr="00413D0F">
        <w:rPr>
          <w:rFonts w:cstheme="minorHAnsi"/>
          <w:sz w:val="24"/>
          <w:szCs w:val="24"/>
        </w:rPr>
        <w:t>.</w:t>
      </w:r>
      <w:r w:rsidRPr="00413D0F">
        <w:rPr>
          <w:rFonts w:cstheme="minorHAnsi"/>
          <w:i/>
          <w:sz w:val="24"/>
          <w:szCs w:val="24"/>
        </w:rPr>
        <w:t xml:space="preserve"> </w:t>
      </w:r>
      <w:r w:rsidRPr="00413D0F">
        <w:rPr>
          <w:rFonts w:cstheme="minorHAnsi"/>
          <w:b/>
          <w:bCs/>
          <w:i/>
          <w:sz w:val="24"/>
          <w:szCs w:val="24"/>
        </w:rPr>
        <w:t>Жизненный цикл креативных индустрий в современной экономике: региональный аспект</w:t>
      </w:r>
      <w:r w:rsidRPr="00413D0F">
        <w:rPr>
          <w:rFonts w:cstheme="minorHAnsi"/>
          <w:bCs/>
          <w:sz w:val="24"/>
          <w:szCs w:val="24"/>
        </w:rPr>
        <w:t>.</w:t>
      </w:r>
    </w:p>
    <w:p w:rsidR="00123D6A" w:rsidRPr="006110E0" w:rsidRDefault="00C40A9C" w:rsidP="00413D0F">
      <w:p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  <w:lang w:eastAsia="ru-RU"/>
        </w:rPr>
      </w:pPr>
      <w:proofErr w:type="spellStart"/>
      <w:r w:rsidRPr="00413D0F">
        <w:rPr>
          <w:rFonts w:eastAsia="Arial" w:cstheme="minorHAnsi"/>
          <w:b/>
          <w:i/>
          <w:color w:val="000000"/>
          <w:sz w:val="24"/>
          <w:szCs w:val="24"/>
          <w:lang w:val="en-US" w:eastAsia="ru-RU"/>
        </w:rPr>
        <w:t>Zablotskaya</w:t>
      </w:r>
      <w:proofErr w:type="spellEnd"/>
      <w:r w:rsidRPr="00413D0F">
        <w:rPr>
          <w:rFonts w:eastAsia="Arial" w:cstheme="minorHAnsi"/>
          <w:b/>
          <w:i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13D0F">
        <w:rPr>
          <w:rFonts w:eastAsia="Arial" w:cstheme="minorHAnsi"/>
          <w:b/>
          <w:i/>
          <w:color w:val="000000"/>
          <w:sz w:val="24"/>
          <w:szCs w:val="24"/>
          <w:lang w:val="en-US" w:eastAsia="ru-RU"/>
        </w:rPr>
        <w:t>Victoriya</w:t>
      </w:r>
      <w:proofErr w:type="spellEnd"/>
      <w:r w:rsidRPr="00413D0F">
        <w:rPr>
          <w:rFonts w:eastAsia="Arial" w:cstheme="minorHAnsi"/>
          <w:b/>
          <w:i/>
          <w:color w:val="000000"/>
          <w:sz w:val="24"/>
          <w:szCs w:val="24"/>
          <w:lang w:val="en-US" w:eastAsia="ru-RU"/>
        </w:rPr>
        <w:t xml:space="preserve"> I</w:t>
      </w:r>
      <w:r w:rsidRPr="00413D0F">
        <w:rPr>
          <w:rFonts w:eastAsia="Arial" w:cstheme="minorHAnsi"/>
          <w:color w:val="000000"/>
          <w:sz w:val="24"/>
          <w:szCs w:val="24"/>
          <w:lang w:val="en-US" w:eastAsia="ru-RU"/>
        </w:rPr>
        <w:t xml:space="preserve">., student, </w:t>
      </w:r>
      <w:r w:rsidRPr="00413D0F">
        <w:rPr>
          <w:rStyle w:val="docdata"/>
          <w:color w:val="000000"/>
          <w:lang w:val="en-US"/>
        </w:rPr>
        <w:t>Research supervisor</w:t>
      </w:r>
      <w:r w:rsidR="00982981" w:rsidRPr="00413D0F">
        <w:rPr>
          <w:rStyle w:val="docdata"/>
          <w:color w:val="000000"/>
          <w:lang w:val="en-US"/>
        </w:rPr>
        <w:t xml:space="preserve"> –</w:t>
      </w:r>
      <w:r w:rsidRPr="00413D0F">
        <w:rPr>
          <w:rFonts w:eastAsia="Arial" w:cstheme="minorHAnsi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413D0F">
        <w:rPr>
          <w:rFonts w:eastAsia="Arial" w:cstheme="minorHAnsi"/>
          <w:b/>
          <w:i/>
          <w:color w:val="000000"/>
          <w:sz w:val="24"/>
          <w:szCs w:val="24"/>
          <w:lang w:val="en-US" w:eastAsia="ru-RU"/>
        </w:rPr>
        <w:t>Chernik</w:t>
      </w:r>
      <w:proofErr w:type="spellEnd"/>
      <w:r w:rsidRPr="00413D0F">
        <w:rPr>
          <w:rFonts w:eastAsia="Arial" w:cstheme="minorHAnsi"/>
          <w:b/>
          <w:i/>
          <w:color w:val="000000"/>
          <w:sz w:val="24"/>
          <w:szCs w:val="24"/>
          <w:lang w:val="en-US" w:eastAsia="ru-RU"/>
        </w:rPr>
        <w:t xml:space="preserve"> Natalya N.</w:t>
      </w:r>
      <w:r w:rsidRPr="00413D0F">
        <w:rPr>
          <w:rFonts w:eastAsia="Arial" w:cstheme="minorHAnsi"/>
          <w:color w:val="000000"/>
          <w:sz w:val="24"/>
          <w:szCs w:val="24"/>
          <w:lang w:val="en-US" w:eastAsia="ru-RU"/>
        </w:rPr>
        <w:t>, Master of Economic Sciences, Senior Lecturer, Belarusian State Economic University, Minsk, Republic of Belarus</w:t>
      </w:r>
      <w:r w:rsidR="00982981" w:rsidRPr="00413D0F">
        <w:rPr>
          <w:rFonts w:eastAsia="Arial" w:cstheme="minorHAnsi"/>
          <w:color w:val="000000"/>
          <w:sz w:val="24"/>
          <w:szCs w:val="24"/>
          <w:lang w:val="en-US" w:eastAsia="ru-RU"/>
        </w:rPr>
        <w:t xml:space="preserve">. </w:t>
      </w:r>
      <w:r w:rsidR="00982981" w:rsidRPr="00413D0F">
        <w:rPr>
          <w:rFonts w:eastAsia="Arial" w:cstheme="minorHAnsi"/>
          <w:b/>
          <w:i/>
          <w:color w:val="000000"/>
          <w:sz w:val="24"/>
          <w:szCs w:val="24"/>
          <w:lang w:val="en-US" w:eastAsia="ru-RU"/>
        </w:rPr>
        <w:t>Moderating Role of Human Factors in Managerial Effectiveness under Digital Transformation.</w:t>
      </w:r>
      <w:r w:rsidR="006110E0" w:rsidRPr="006110E0">
        <w:rPr>
          <w:rFonts w:eastAsia="Arial" w:cstheme="minorHAnsi"/>
          <w:b/>
          <w:i/>
          <w:color w:val="000000"/>
          <w:sz w:val="24"/>
          <w:szCs w:val="24"/>
          <w:lang w:val="en-US" w:eastAsia="ru-RU"/>
        </w:rPr>
        <w:t xml:space="preserve"> </w:t>
      </w:r>
      <w:r w:rsidR="006110E0">
        <w:rPr>
          <w:rFonts w:eastAsia="Arial" w:cstheme="minorHAnsi"/>
          <w:color w:val="000000"/>
          <w:sz w:val="24"/>
          <w:szCs w:val="24"/>
          <w:lang w:eastAsia="ru-RU"/>
        </w:rPr>
        <w:t>(</w:t>
      </w:r>
      <w:r w:rsidR="006110E0">
        <w:t xml:space="preserve">Определяющая </w:t>
      </w:r>
      <w:r w:rsidR="006110E0">
        <w:rPr>
          <w:rStyle w:val="ypks7kbdpwfgdykd3qb9"/>
        </w:rPr>
        <w:t>роль</w:t>
      </w:r>
      <w:r w:rsidR="006110E0">
        <w:t xml:space="preserve"> </w:t>
      </w:r>
      <w:r w:rsidR="006110E0">
        <w:rPr>
          <w:rStyle w:val="ypks7kbdpwfgdykd3qb9"/>
        </w:rPr>
        <w:t>человеческого</w:t>
      </w:r>
      <w:r w:rsidR="006110E0">
        <w:t xml:space="preserve"> </w:t>
      </w:r>
      <w:r w:rsidR="006110E0">
        <w:rPr>
          <w:rStyle w:val="ypks7kbdpwfgdykd3qb9"/>
        </w:rPr>
        <w:t>фактора</w:t>
      </w:r>
      <w:r w:rsidR="006110E0">
        <w:t xml:space="preserve"> </w:t>
      </w:r>
      <w:r w:rsidR="006110E0">
        <w:rPr>
          <w:rStyle w:val="ypks7kbdpwfgdykd3qb9"/>
        </w:rPr>
        <w:t>в</w:t>
      </w:r>
      <w:r w:rsidR="006110E0">
        <w:t xml:space="preserve"> </w:t>
      </w:r>
      <w:r w:rsidR="006110E0">
        <w:rPr>
          <w:rStyle w:val="ypks7kbdpwfgdykd3qb9"/>
        </w:rPr>
        <w:t>эффективности</w:t>
      </w:r>
      <w:r w:rsidR="006110E0">
        <w:t xml:space="preserve"> </w:t>
      </w:r>
      <w:r w:rsidR="006110E0">
        <w:rPr>
          <w:rStyle w:val="ypks7kbdpwfgdykd3qb9"/>
        </w:rPr>
        <w:t>управления</w:t>
      </w:r>
      <w:r w:rsidR="006110E0">
        <w:t xml:space="preserve"> в </w:t>
      </w:r>
      <w:r w:rsidR="006110E0">
        <w:rPr>
          <w:rStyle w:val="ypks7kbdpwfgdykd3qb9"/>
        </w:rPr>
        <w:t>условиях</w:t>
      </w:r>
      <w:r w:rsidR="006110E0">
        <w:t xml:space="preserve"> </w:t>
      </w:r>
      <w:r w:rsidR="006110E0">
        <w:rPr>
          <w:rStyle w:val="ypks7kbdpwfgdykd3qb9"/>
        </w:rPr>
        <w:t>цифровой</w:t>
      </w:r>
      <w:r w:rsidR="006110E0">
        <w:t xml:space="preserve"> </w:t>
      </w:r>
      <w:r w:rsidR="006110E0">
        <w:rPr>
          <w:rStyle w:val="ypks7kbdpwfgdykd3qb9"/>
        </w:rPr>
        <w:t>трансформации</w:t>
      </w:r>
      <w:r w:rsidR="006110E0">
        <w:rPr>
          <w:rStyle w:val="ypks7kbdpwfgdykd3qb9"/>
        </w:rPr>
        <w:t>.)</w:t>
      </w:r>
    </w:p>
    <w:p w:rsidR="00123D6A" w:rsidRPr="00413D0F" w:rsidRDefault="00C85D90" w:rsidP="00413D0F">
      <w:p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  <w:lang w:eastAsia="ru-RU"/>
        </w:rPr>
      </w:pPr>
      <w:proofErr w:type="spellStart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lastRenderedPageBreak/>
        <w:t>Кострова</w:t>
      </w:r>
      <w:proofErr w:type="spellEnd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 xml:space="preserve"> Ксения Дмитриевна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, магистр Санкт-Петербургского государственного аграрного университета (Санкт-Петербург, Россия). </w:t>
      </w: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Управление социальной защитой инвалидов в условиях роста численности ветеранов боевых действий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>.</w:t>
      </w:r>
    </w:p>
    <w:p w:rsidR="009E19DE" w:rsidRPr="00413D0F" w:rsidRDefault="009E19DE" w:rsidP="00413D0F">
      <w:pPr>
        <w:spacing w:after="120" w:line="240" w:lineRule="auto"/>
        <w:jc w:val="both"/>
        <w:rPr>
          <w:rFonts w:eastAsia="Arial" w:cstheme="minorHAnsi"/>
          <w:b/>
          <w:i/>
          <w:color w:val="000000"/>
          <w:sz w:val="24"/>
          <w:szCs w:val="24"/>
          <w:lang w:eastAsia="ru-RU"/>
        </w:rPr>
      </w:pP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Агеева Эмилия Анатольевна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>, а</w:t>
      </w:r>
      <w:r w:rsidR="00583DF9"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спирант, </w:t>
      </w:r>
      <w:r w:rsidRPr="00413D0F">
        <w:rPr>
          <w:rFonts w:eastAsia="Arial" w:cstheme="minorHAnsi"/>
          <w:bCs/>
          <w:color w:val="000000"/>
          <w:sz w:val="24"/>
          <w:szCs w:val="24"/>
          <w:lang w:eastAsia="ru-RU"/>
        </w:rPr>
        <w:t>Новгородский государственный университет имени Ярослава Мудрого, Великий Новгород, Российская Федерация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. </w:t>
      </w: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Особые экономико-правовые режимы как адаптивные системы: применение эволюционно-генетических алгоритмов в управлении ОЭЗ.</w:t>
      </w:r>
    </w:p>
    <w:p w:rsidR="00413D0F" w:rsidRPr="00413D0F" w:rsidRDefault="00413D0F" w:rsidP="00413D0F">
      <w:pPr>
        <w:spacing w:after="120" w:line="240" w:lineRule="auto"/>
        <w:jc w:val="both"/>
        <w:rPr>
          <w:rFonts w:eastAsia="Arial" w:cstheme="minorHAnsi"/>
          <w:b/>
          <w:i/>
          <w:color w:val="000000"/>
          <w:sz w:val="24"/>
          <w:szCs w:val="24"/>
          <w:lang w:eastAsia="ru-RU"/>
        </w:rPr>
      </w:pPr>
      <w:r w:rsidRPr="006110E0">
        <w:rPr>
          <w:rFonts w:cstheme="minorHAnsi"/>
          <w:b/>
          <w:i/>
          <w:sz w:val="24"/>
          <w:szCs w:val="24"/>
          <w:shd w:val="clear" w:color="auto" w:fill="FFF2CC" w:themeFill="accent4" w:themeFillTint="33"/>
        </w:rPr>
        <w:t>Попков Дмитрий Валерьевич</w:t>
      </w:r>
      <w:r w:rsidRPr="00413D0F">
        <w:rPr>
          <w:rFonts w:cstheme="minorHAnsi"/>
          <w:sz w:val="24"/>
          <w:szCs w:val="24"/>
        </w:rPr>
        <w:t>, кандидат экономических наук, профессор кафедры философских и социально-экономических дисциплин, Военная ордена Жукова академия войск национальной гвардии Российской Федерации, Санкт-Петербург, Российская Федерация.</w:t>
      </w:r>
      <w:r w:rsidRPr="00413D0F">
        <w:rPr>
          <w:rFonts w:cstheme="minorHAnsi"/>
          <w:i/>
          <w:sz w:val="24"/>
          <w:szCs w:val="24"/>
        </w:rPr>
        <w:t xml:space="preserve"> </w:t>
      </w:r>
      <w:r w:rsidRPr="00413D0F">
        <w:rPr>
          <w:rFonts w:cstheme="minorHAnsi"/>
          <w:b/>
          <w:bCs/>
          <w:i/>
          <w:sz w:val="24"/>
          <w:szCs w:val="24"/>
        </w:rPr>
        <w:t>Расходы Российской Федерации на СВО и их макроэкономические последствия</w:t>
      </w:r>
      <w:r w:rsidRPr="00413D0F">
        <w:rPr>
          <w:rFonts w:cstheme="minorHAnsi"/>
          <w:bCs/>
          <w:sz w:val="24"/>
          <w:szCs w:val="24"/>
        </w:rPr>
        <w:t>.</w:t>
      </w:r>
    </w:p>
    <w:p w:rsidR="00C85D90" w:rsidRPr="00413D0F" w:rsidRDefault="00C85D90" w:rsidP="00413D0F">
      <w:p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  <w:lang w:eastAsia="ru-RU"/>
        </w:rPr>
      </w:pP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Артемьева Ксения Сергеевна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>,</w:t>
      </w:r>
      <w:r w:rsidRPr="00413D0F">
        <w:rPr>
          <w:rFonts w:eastAsia="Arial" w:cstheme="minorHAnsi"/>
          <w:b/>
          <w:color w:val="000000"/>
          <w:sz w:val="24"/>
          <w:szCs w:val="24"/>
          <w:lang w:eastAsia="ru-RU"/>
        </w:rPr>
        <w:t xml:space="preserve"> 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студентка </w:t>
      </w:r>
      <w:r w:rsidR="001A2722"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3 курса 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бакалавриата, научный руководитель – </w:t>
      </w: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Конев Павел Андреевич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, кандидат экономических наук, доцент, заведующий кафедрой экономики и управления на предприятии, Ленинградский государственный университет имени А.С. Пушкина, Лужский институт (филиал), Луга, Российская Федерация. </w:t>
      </w:r>
      <w:r w:rsidR="00ED7510" w:rsidRPr="00413D0F">
        <w:rPr>
          <w:rFonts w:eastAsia="Arial" w:cstheme="minorHAnsi"/>
          <w:b/>
          <w:bCs/>
          <w:i/>
          <w:iCs/>
          <w:color w:val="000000"/>
          <w:sz w:val="24"/>
          <w:szCs w:val="24"/>
          <w:lang w:eastAsia="ru-RU"/>
        </w:rPr>
        <w:t xml:space="preserve">Управление запасами в условиях цифровой трансформации и </w:t>
      </w:r>
      <w:proofErr w:type="spellStart"/>
      <w:r w:rsidR="00ED7510" w:rsidRPr="00413D0F">
        <w:rPr>
          <w:rFonts w:eastAsia="Arial" w:cstheme="minorHAnsi"/>
          <w:b/>
          <w:bCs/>
          <w:i/>
          <w:iCs/>
          <w:color w:val="000000"/>
          <w:sz w:val="24"/>
          <w:szCs w:val="24"/>
          <w:lang w:eastAsia="ru-RU"/>
        </w:rPr>
        <w:t>санкционного</w:t>
      </w:r>
      <w:proofErr w:type="spellEnd"/>
      <w:r w:rsidR="00ED7510" w:rsidRPr="00413D0F">
        <w:rPr>
          <w:rFonts w:eastAsia="Arial" w:cstheme="minorHAnsi"/>
          <w:b/>
          <w:bCs/>
          <w:i/>
          <w:iCs/>
          <w:color w:val="000000"/>
          <w:sz w:val="24"/>
          <w:szCs w:val="24"/>
          <w:lang w:eastAsia="ru-RU"/>
        </w:rPr>
        <w:t xml:space="preserve"> давления: новые подходы и решения</w:t>
      </w: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.</w:t>
      </w:r>
    </w:p>
    <w:p w:rsidR="001A2722" w:rsidRPr="00413D0F" w:rsidRDefault="001A2722" w:rsidP="00413D0F">
      <w:pPr>
        <w:spacing w:after="120" w:line="240" w:lineRule="auto"/>
        <w:jc w:val="both"/>
        <w:rPr>
          <w:rFonts w:eastAsia="Arial" w:cstheme="minorHAnsi"/>
          <w:sz w:val="24"/>
          <w:szCs w:val="24"/>
          <w:lang w:eastAsia="ru-RU"/>
        </w:rPr>
      </w:pP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Ваулина Софья Максимовна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>,</w:t>
      </w:r>
      <w:r w:rsidRPr="00413D0F">
        <w:rPr>
          <w:rFonts w:eastAsia="Arial" w:cstheme="minorHAnsi"/>
          <w:b/>
          <w:color w:val="000000"/>
          <w:sz w:val="24"/>
          <w:szCs w:val="24"/>
          <w:lang w:eastAsia="ru-RU"/>
        </w:rPr>
        <w:t xml:space="preserve"> 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студентка 3 курса бакалавриата, научный руководитель – </w:t>
      </w:r>
      <w:proofErr w:type="spellStart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Ильвес</w:t>
      </w:r>
      <w:proofErr w:type="spellEnd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 xml:space="preserve"> Александр Леонтьевич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, кандидат сельскохозяйственных наук, СНС, доцент кафедры экономики и управления на предприятии, Ленинградский государственный университет имени А.С. Пушкина, Лужский институт (филиал), Луга, Российская Федерация. </w:t>
      </w:r>
      <w:r w:rsidR="00413D0F" w:rsidRPr="00413D0F">
        <w:rPr>
          <w:rFonts w:eastAsia="Arial" w:cstheme="minorHAnsi"/>
          <w:b/>
          <w:bCs/>
          <w:i/>
          <w:iCs/>
          <w:sz w:val="24"/>
          <w:szCs w:val="24"/>
          <w:lang w:eastAsia="ru-RU"/>
        </w:rPr>
        <w:t>Сберегательная культура населения России: факторы и барьеры</w:t>
      </w:r>
      <w:r w:rsidRPr="00413D0F">
        <w:rPr>
          <w:rFonts w:eastAsia="Arial" w:cstheme="minorHAnsi"/>
          <w:b/>
          <w:i/>
          <w:sz w:val="24"/>
          <w:szCs w:val="24"/>
          <w:lang w:eastAsia="ru-RU"/>
        </w:rPr>
        <w:t>.</w:t>
      </w:r>
    </w:p>
    <w:p w:rsidR="001A2722" w:rsidRPr="00413D0F" w:rsidRDefault="001A2722" w:rsidP="00413D0F">
      <w:p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  <w:lang w:eastAsia="ru-RU"/>
        </w:rPr>
      </w:pPr>
      <w:proofErr w:type="spellStart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Сабинина</w:t>
      </w:r>
      <w:proofErr w:type="spellEnd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 xml:space="preserve"> Полина Денисовна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>,</w:t>
      </w:r>
      <w:r w:rsidRPr="00413D0F">
        <w:rPr>
          <w:rFonts w:eastAsia="Arial" w:cstheme="minorHAnsi"/>
          <w:b/>
          <w:color w:val="000000"/>
          <w:sz w:val="24"/>
          <w:szCs w:val="24"/>
          <w:lang w:eastAsia="ru-RU"/>
        </w:rPr>
        <w:t xml:space="preserve"> 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студентка </w:t>
      </w:r>
      <w:r w:rsidR="00822380"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3 курса 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бакалавриата, научный руководитель – </w:t>
      </w:r>
      <w:proofErr w:type="spellStart"/>
      <w:r w:rsidR="00822380"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Манчинская</w:t>
      </w:r>
      <w:proofErr w:type="spellEnd"/>
      <w:r w:rsidR="00822380"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 xml:space="preserve"> Лариса Иосифовна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, </w:t>
      </w:r>
      <w:r w:rsidR="00822380" w:rsidRPr="00413D0F">
        <w:rPr>
          <w:rFonts w:eastAsia="Arial" w:cstheme="minorHAnsi"/>
          <w:color w:val="000000"/>
          <w:sz w:val="24"/>
          <w:szCs w:val="24"/>
          <w:lang w:eastAsia="ru-RU"/>
        </w:rPr>
        <w:t>кандидат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 экономических наук, </w:t>
      </w:r>
      <w:r w:rsidR="00822380" w:rsidRPr="00413D0F">
        <w:rPr>
          <w:rFonts w:eastAsia="Arial" w:cstheme="minorHAnsi"/>
          <w:color w:val="000000"/>
          <w:sz w:val="24"/>
          <w:szCs w:val="24"/>
          <w:lang w:eastAsia="ru-RU"/>
        </w:rPr>
        <w:t>доцент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 кафедры экономики и управления на предприятии, Ленинградский государственный университет имени А.С. Пушкина, Лужский институт (филиал), Луга, Российская Федерация. </w:t>
      </w:r>
      <w:r w:rsidR="00413D0F" w:rsidRPr="00413D0F">
        <w:rPr>
          <w:rFonts w:eastAsia="Arial" w:cstheme="minorHAnsi"/>
          <w:b/>
          <w:bCs/>
          <w:i/>
          <w:iCs/>
          <w:sz w:val="24"/>
          <w:szCs w:val="24"/>
          <w:lang w:eastAsia="ru-RU"/>
        </w:rPr>
        <w:t>Трансформация экономической культуры населения в цифровую эпоху: новые поведенческие реалии</w:t>
      </w: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.</w:t>
      </w:r>
    </w:p>
    <w:p w:rsidR="00822380" w:rsidRPr="00413D0F" w:rsidRDefault="00822380" w:rsidP="00413D0F">
      <w:p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  <w:lang w:eastAsia="ru-RU"/>
        </w:rPr>
      </w:pPr>
      <w:r w:rsidRPr="00413D0F">
        <w:rPr>
          <w:rFonts w:eastAsia="Arial" w:cstheme="minorHAnsi"/>
          <w:b/>
          <w:i/>
          <w:sz w:val="24"/>
          <w:szCs w:val="24"/>
          <w:lang w:eastAsia="ru-RU"/>
        </w:rPr>
        <w:t xml:space="preserve">Виноградова Тамара </w:t>
      </w:r>
      <w:proofErr w:type="spellStart"/>
      <w:r w:rsidRPr="00413D0F">
        <w:rPr>
          <w:rFonts w:eastAsia="Arial" w:cstheme="minorHAnsi"/>
          <w:b/>
          <w:i/>
          <w:sz w:val="24"/>
          <w:szCs w:val="24"/>
          <w:lang w:eastAsia="ru-RU"/>
        </w:rPr>
        <w:t>Гамидовна</w:t>
      </w:r>
      <w:proofErr w:type="spellEnd"/>
      <w:r w:rsidRPr="00413D0F">
        <w:rPr>
          <w:rFonts w:eastAsia="Arial" w:cstheme="minorHAnsi"/>
          <w:sz w:val="24"/>
          <w:szCs w:val="24"/>
          <w:lang w:eastAsia="ru-RU"/>
        </w:rPr>
        <w:t>, кандидат экономических наук, доцент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, </w:t>
      </w:r>
      <w:r w:rsidRPr="00FB7E06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Калинович Полина Станиславовна</w:t>
      </w:r>
      <w:r w:rsidRPr="00FB7E06">
        <w:rPr>
          <w:rFonts w:eastAsia="Arial" w:cstheme="minorHAnsi"/>
          <w:color w:val="000000"/>
          <w:sz w:val="24"/>
          <w:szCs w:val="24"/>
          <w:lang w:eastAsia="ru-RU"/>
        </w:rPr>
        <w:t>,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 студент 4 курса бакалавриата, Санкт-Петербургский государственный аграрный университет, Санкт-Петербург, Российская Федерация. </w:t>
      </w:r>
      <w:r w:rsidRPr="00413D0F">
        <w:rPr>
          <w:rFonts w:eastAsia="Arial" w:cstheme="minorHAnsi"/>
          <w:b/>
          <w:bCs/>
          <w:i/>
          <w:iCs/>
          <w:color w:val="000000"/>
          <w:sz w:val="24"/>
          <w:szCs w:val="24"/>
          <w:lang w:eastAsia="ru-RU"/>
        </w:rPr>
        <w:t>Социальный маркетинг на рабочем месте: производственная гимнастика как драйвер здоровья персонала и успеха компании</w:t>
      </w: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 xml:space="preserve">. </w:t>
      </w:r>
    </w:p>
    <w:p w:rsidR="00822380" w:rsidRPr="00413D0F" w:rsidRDefault="00822380" w:rsidP="00413D0F">
      <w:pPr>
        <w:spacing w:after="120" w:line="240" w:lineRule="auto"/>
        <w:ind w:right="-6"/>
        <w:jc w:val="both"/>
        <w:rPr>
          <w:rFonts w:eastAsia="Arial" w:cstheme="minorHAnsi"/>
          <w:i/>
          <w:color w:val="000000"/>
          <w:sz w:val="24"/>
          <w:szCs w:val="24"/>
          <w:lang w:eastAsia="ru-RU"/>
        </w:rPr>
      </w:pPr>
      <w:proofErr w:type="spellStart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Алякритский</w:t>
      </w:r>
      <w:proofErr w:type="spellEnd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 xml:space="preserve"> Евгений Романович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, студент 4 курса факультета таможенного дела, </w:t>
      </w:r>
      <w:r w:rsidRPr="00413D0F">
        <w:rPr>
          <w:rFonts w:eastAsia="Arial" w:cstheme="minorHAnsi"/>
          <w:i/>
          <w:color w:val="000000"/>
          <w:sz w:val="24"/>
          <w:szCs w:val="24"/>
          <w:lang w:eastAsia="ru-RU"/>
        </w:rPr>
        <w:t>научный руководитель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 – </w:t>
      </w:r>
      <w:r w:rsidRPr="00413D0F">
        <w:rPr>
          <w:rFonts w:eastAsia="Arial" w:cstheme="minorHAnsi"/>
          <w:b/>
          <w:bCs/>
          <w:i/>
          <w:color w:val="000000"/>
          <w:sz w:val="24"/>
          <w:szCs w:val="24"/>
          <w:lang w:eastAsia="ru-RU"/>
        </w:rPr>
        <w:t xml:space="preserve">Мамедова </w:t>
      </w:r>
      <w:proofErr w:type="spellStart"/>
      <w:r w:rsidRPr="00413D0F">
        <w:rPr>
          <w:rFonts w:eastAsia="Arial" w:cstheme="minorHAnsi"/>
          <w:b/>
          <w:bCs/>
          <w:i/>
          <w:color w:val="000000"/>
          <w:sz w:val="24"/>
          <w:szCs w:val="24"/>
          <w:lang w:eastAsia="ru-RU"/>
        </w:rPr>
        <w:t>Ирада</w:t>
      </w:r>
      <w:proofErr w:type="spellEnd"/>
      <w:r w:rsidRPr="00413D0F">
        <w:rPr>
          <w:rFonts w:eastAsia="Arial" w:cstheme="minorHAnsi"/>
          <w:b/>
          <w:bCs/>
          <w:i/>
          <w:color w:val="000000"/>
          <w:sz w:val="24"/>
          <w:szCs w:val="24"/>
          <w:lang w:eastAsia="ru-RU"/>
        </w:rPr>
        <w:t xml:space="preserve"> Ахатовна</w:t>
      </w:r>
      <w:r w:rsidRPr="00413D0F">
        <w:rPr>
          <w:rFonts w:eastAsia="Arial" w:cstheme="minorHAnsi"/>
          <w:bCs/>
          <w:color w:val="000000"/>
          <w:sz w:val="24"/>
          <w:szCs w:val="24"/>
          <w:lang w:eastAsia="ru-RU"/>
        </w:rPr>
        <w:t xml:space="preserve">, кандидат экономических наук, доцент ВАК, зав. кафедрой логистики и </w:t>
      </w:r>
      <w:proofErr w:type="spellStart"/>
      <w:r w:rsidRPr="00413D0F">
        <w:rPr>
          <w:rFonts w:eastAsia="Arial" w:cstheme="minorHAnsi"/>
          <w:bCs/>
          <w:color w:val="000000"/>
          <w:sz w:val="24"/>
          <w:szCs w:val="24"/>
          <w:lang w:eastAsia="ru-RU"/>
        </w:rPr>
        <w:t>мультимодальных</w:t>
      </w:r>
      <w:proofErr w:type="spellEnd"/>
      <w:r w:rsidRPr="00413D0F">
        <w:rPr>
          <w:rFonts w:eastAsia="Arial" w:cstheme="minorHAnsi"/>
          <w:bCs/>
          <w:color w:val="000000"/>
          <w:sz w:val="24"/>
          <w:szCs w:val="24"/>
          <w:lang w:eastAsia="ru-RU"/>
        </w:rPr>
        <w:t xml:space="preserve"> перевозок, Институт права и национальной безопасности, </w:t>
      </w:r>
      <w:proofErr w:type="spellStart"/>
      <w:r w:rsidRPr="00413D0F">
        <w:rPr>
          <w:rFonts w:eastAsia="Arial" w:cstheme="minorHAnsi"/>
          <w:bCs/>
          <w:color w:val="000000"/>
          <w:sz w:val="24"/>
          <w:szCs w:val="24"/>
          <w:lang w:eastAsia="ru-RU"/>
        </w:rPr>
        <w:t>РАНХиГС</w:t>
      </w:r>
      <w:proofErr w:type="spellEnd"/>
      <w:r w:rsidRPr="00413D0F">
        <w:rPr>
          <w:rFonts w:eastAsia="Arial" w:cstheme="minorHAnsi"/>
          <w:bCs/>
          <w:color w:val="000000"/>
          <w:sz w:val="24"/>
          <w:szCs w:val="24"/>
          <w:lang w:eastAsia="ru-RU"/>
        </w:rPr>
        <w:t>, Москва, Российская Федерация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. </w:t>
      </w: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Электронная трансграничная торговля: сотрудничество российских интернет-площадок с китайскими контрагентами.</w:t>
      </w:r>
      <w:r w:rsidRPr="00413D0F">
        <w:rPr>
          <w:rFonts w:eastAsia="Arial" w:cstheme="minorHAnsi"/>
          <w:i/>
          <w:color w:val="000000"/>
          <w:sz w:val="24"/>
          <w:szCs w:val="24"/>
          <w:lang w:eastAsia="ru-RU"/>
        </w:rPr>
        <w:t xml:space="preserve"> </w:t>
      </w:r>
    </w:p>
    <w:p w:rsidR="002B1F9B" w:rsidRPr="00413D0F" w:rsidRDefault="00822380" w:rsidP="00413D0F">
      <w:p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  <w:lang w:eastAsia="ru-RU"/>
        </w:rPr>
      </w:pP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Кузнецова Анастасия Вячеславовна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, магистрант экономического факультета, научный руководитель – </w:t>
      </w:r>
      <w:proofErr w:type="spellStart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Чекмарев</w:t>
      </w:r>
      <w:proofErr w:type="spellEnd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 xml:space="preserve"> Олег Петрович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, доктор экономических наук, профессор кафедры экономики и управления, Ленинградский государственный университет имени А.С. Пушкина, Санкт-Петербург, Российская Федерация. </w:t>
      </w: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Формирование устойчивой бизнес-модели коммерческого клуба игровых видов спорта в Ленинградской области: экономический и управленческий аспекты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>.</w:t>
      </w:r>
    </w:p>
    <w:p w:rsidR="00413D0F" w:rsidRPr="00413D0F" w:rsidRDefault="00413D0F" w:rsidP="00413D0F">
      <w:p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  <w:lang w:eastAsia="ru-RU"/>
        </w:rPr>
      </w:pPr>
      <w:proofErr w:type="spellStart"/>
      <w:r w:rsidRPr="00FB7E06">
        <w:rPr>
          <w:rFonts w:cstheme="minorHAnsi"/>
          <w:b/>
          <w:bCs/>
          <w:i/>
          <w:sz w:val="24"/>
          <w:szCs w:val="24"/>
        </w:rPr>
        <w:lastRenderedPageBreak/>
        <w:t>Крутов</w:t>
      </w:r>
      <w:proofErr w:type="spellEnd"/>
      <w:r w:rsidRPr="00FB7E06">
        <w:rPr>
          <w:rFonts w:cstheme="minorHAnsi"/>
          <w:b/>
          <w:bCs/>
          <w:i/>
          <w:sz w:val="24"/>
          <w:szCs w:val="24"/>
        </w:rPr>
        <w:t xml:space="preserve"> Григорий Александрович</w:t>
      </w:r>
      <w:r w:rsidRPr="00413D0F">
        <w:rPr>
          <w:rFonts w:cstheme="minorHAnsi"/>
          <w:b/>
          <w:bCs/>
          <w:i/>
          <w:sz w:val="24"/>
          <w:szCs w:val="24"/>
        </w:rPr>
        <w:t xml:space="preserve">, </w:t>
      </w:r>
      <w:r w:rsidRPr="00413D0F">
        <w:rPr>
          <w:rFonts w:cstheme="minorHAnsi"/>
          <w:bCs/>
          <w:sz w:val="24"/>
          <w:szCs w:val="24"/>
        </w:rPr>
        <w:t>магистрант</w:t>
      </w:r>
      <w:r w:rsidRPr="00413D0F">
        <w:rPr>
          <w:rFonts w:cstheme="minorHAnsi"/>
          <w:sz w:val="24"/>
          <w:szCs w:val="24"/>
        </w:rPr>
        <w:t xml:space="preserve">, </w:t>
      </w:r>
      <w:r w:rsidRPr="00413D0F">
        <w:rPr>
          <w:rFonts w:cstheme="minorHAnsi"/>
          <w:bCs/>
          <w:sz w:val="24"/>
          <w:szCs w:val="24"/>
        </w:rPr>
        <w:t>Ленинградский государственный университет имени А. С. Пушкина, Санкт-Петербург, Российская Федерация</w:t>
      </w:r>
      <w:r w:rsidRPr="00413D0F">
        <w:rPr>
          <w:rFonts w:cstheme="minorHAnsi"/>
          <w:sz w:val="24"/>
          <w:szCs w:val="24"/>
        </w:rPr>
        <w:t>.</w:t>
      </w:r>
      <w:r w:rsidRPr="00413D0F">
        <w:rPr>
          <w:rFonts w:cstheme="minorHAnsi"/>
          <w:i/>
          <w:sz w:val="24"/>
          <w:szCs w:val="24"/>
        </w:rPr>
        <w:t xml:space="preserve"> </w:t>
      </w:r>
      <w:r w:rsidRPr="00413D0F">
        <w:rPr>
          <w:rFonts w:cstheme="minorHAnsi"/>
          <w:b/>
          <w:bCs/>
          <w:i/>
          <w:sz w:val="24"/>
          <w:szCs w:val="24"/>
        </w:rPr>
        <w:t>Актуальные проблемы внедрения ГТО в современной школе: управленческий аспект</w:t>
      </w:r>
      <w:r w:rsidRPr="00413D0F">
        <w:rPr>
          <w:rFonts w:cstheme="minorHAnsi"/>
          <w:bCs/>
          <w:sz w:val="24"/>
          <w:szCs w:val="24"/>
        </w:rPr>
        <w:t>.</w:t>
      </w:r>
    </w:p>
    <w:p w:rsidR="00822380" w:rsidRPr="00413D0F" w:rsidRDefault="00822380" w:rsidP="00413D0F">
      <w:p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  <w:lang w:eastAsia="ru-RU"/>
        </w:rPr>
      </w:pPr>
      <w:proofErr w:type="spellStart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Манасян</w:t>
      </w:r>
      <w:proofErr w:type="spellEnd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 xml:space="preserve"> Артур </w:t>
      </w:r>
      <w:proofErr w:type="spellStart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Норайрович</w:t>
      </w:r>
      <w:proofErr w:type="spellEnd"/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, магистрант экономического факультета, научный руководитель – </w:t>
      </w:r>
      <w:proofErr w:type="spellStart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Чекмарев</w:t>
      </w:r>
      <w:proofErr w:type="spellEnd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 xml:space="preserve"> Олег Петрович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, доктор экономических наук, профессор кафедры экономики и управления, Ленинградский государственный университет имени А.С. Пушкина, Санкт-Петербург, Российская Федерация. </w:t>
      </w: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Решение проблемы утилизации твердых коммунальных отходов Санкт-Петербурга на территории Ленинградской области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>.</w:t>
      </w:r>
    </w:p>
    <w:p w:rsidR="001315E4" w:rsidRPr="00413D0F" w:rsidRDefault="001315E4" w:rsidP="00413D0F">
      <w:pPr>
        <w:spacing w:after="120" w:line="240" w:lineRule="auto"/>
        <w:jc w:val="both"/>
        <w:rPr>
          <w:rFonts w:cstheme="minorHAnsi"/>
          <w:bCs/>
          <w:sz w:val="24"/>
          <w:szCs w:val="24"/>
        </w:rPr>
      </w:pPr>
      <w:proofErr w:type="spellStart"/>
      <w:r w:rsidRPr="00413D0F">
        <w:rPr>
          <w:rFonts w:cstheme="minorHAnsi"/>
          <w:b/>
          <w:bCs/>
          <w:i/>
          <w:sz w:val="24"/>
          <w:szCs w:val="24"/>
        </w:rPr>
        <w:t>Мелитовская</w:t>
      </w:r>
      <w:proofErr w:type="spellEnd"/>
      <w:r w:rsidRPr="00413D0F">
        <w:rPr>
          <w:rFonts w:cstheme="minorHAnsi"/>
          <w:b/>
          <w:bCs/>
          <w:i/>
          <w:sz w:val="24"/>
          <w:szCs w:val="24"/>
        </w:rPr>
        <w:t xml:space="preserve"> Софья Сергеевна, </w:t>
      </w:r>
      <w:r w:rsidRPr="00413D0F">
        <w:rPr>
          <w:rFonts w:cstheme="minorHAnsi"/>
          <w:bCs/>
          <w:sz w:val="24"/>
          <w:szCs w:val="24"/>
        </w:rPr>
        <w:t>студент</w:t>
      </w:r>
      <w:r w:rsidRPr="00413D0F">
        <w:rPr>
          <w:rFonts w:cstheme="minorHAnsi"/>
          <w:sz w:val="24"/>
          <w:szCs w:val="24"/>
        </w:rPr>
        <w:t xml:space="preserve">, ЛГУ им. А.С. Пушкина, научный руководитель – </w:t>
      </w:r>
      <w:proofErr w:type="spellStart"/>
      <w:r w:rsidRPr="00413D0F">
        <w:rPr>
          <w:rFonts w:cstheme="minorHAnsi"/>
          <w:b/>
          <w:bCs/>
          <w:i/>
          <w:sz w:val="24"/>
          <w:szCs w:val="24"/>
        </w:rPr>
        <w:t>Чекмарев</w:t>
      </w:r>
      <w:proofErr w:type="spellEnd"/>
      <w:r w:rsidRPr="00413D0F">
        <w:rPr>
          <w:rFonts w:cstheme="minorHAnsi"/>
          <w:b/>
          <w:bCs/>
          <w:i/>
          <w:sz w:val="24"/>
          <w:szCs w:val="24"/>
        </w:rPr>
        <w:t xml:space="preserve"> Олег Петрович, </w:t>
      </w:r>
      <w:r w:rsidRPr="00413D0F">
        <w:rPr>
          <w:rFonts w:cstheme="minorHAnsi"/>
          <w:bCs/>
          <w:sz w:val="24"/>
          <w:szCs w:val="24"/>
        </w:rPr>
        <w:t>доктор экономических наук, доцент, профессор кафедры экономики и управления, Ленинградский государственный университет имени А. С. Пушкина, Санкт-Петербург, Российская Федерация</w:t>
      </w:r>
      <w:r w:rsidRPr="00413D0F">
        <w:rPr>
          <w:rFonts w:cstheme="minorHAnsi"/>
          <w:sz w:val="24"/>
          <w:szCs w:val="24"/>
        </w:rPr>
        <w:t>.</w:t>
      </w:r>
      <w:r w:rsidRPr="00413D0F">
        <w:rPr>
          <w:rFonts w:cstheme="minorHAnsi"/>
          <w:i/>
          <w:sz w:val="24"/>
          <w:szCs w:val="24"/>
        </w:rPr>
        <w:t xml:space="preserve"> </w:t>
      </w:r>
      <w:r w:rsidR="00413D0F" w:rsidRPr="00413D0F">
        <w:rPr>
          <w:rFonts w:cstheme="minorHAnsi"/>
          <w:b/>
          <w:bCs/>
          <w:i/>
          <w:sz w:val="24"/>
          <w:szCs w:val="24"/>
        </w:rPr>
        <w:t>Трансформация банковских финансовых моделей в условиях новых регуляторных требований</w:t>
      </w:r>
      <w:r w:rsidRPr="00413D0F">
        <w:rPr>
          <w:rFonts w:cstheme="minorHAnsi"/>
          <w:bCs/>
          <w:sz w:val="24"/>
          <w:szCs w:val="24"/>
        </w:rPr>
        <w:t>.</w:t>
      </w:r>
    </w:p>
    <w:p w:rsidR="00413D0F" w:rsidRPr="00413D0F" w:rsidRDefault="00413D0F" w:rsidP="00413D0F">
      <w:pPr>
        <w:spacing w:after="120" w:line="240" w:lineRule="auto"/>
        <w:jc w:val="both"/>
        <w:rPr>
          <w:rFonts w:cstheme="minorHAnsi"/>
          <w:bCs/>
          <w:sz w:val="24"/>
          <w:szCs w:val="24"/>
        </w:rPr>
      </w:pPr>
      <w:proofErr w:type="spellStart"/>
      <w:r w:rsidRPr="00FB7E06">
        <w:rPr>
          <w:rFonts w:eastAsia="Arial" w:cstheme="minorHAnsi"/>
          <w:b/>
          <w:i/>
          <w:color w:val="000000"/>
          <w:sz w:val="24"/>
          <w:szCs w:val="24"/>
          <w:shd w:val="clear" w:color="auto" w:fill="FFF2CC" w:themeFill="accent4" w:themeFillTint="33"/>
          <w:lang w:eastAsia="ru-RU"/>
        </w:rPr>
        <w:t>Диркс</w:t>
      </w:r>
      <w:proofErr w:type="spellEnd"/>
      <w:r w:rsidRPr="00FB7E06">
        <w:rPr>
          <w:rFonts w:eastAsia="Arial" w:cstheme="minorHAnsi"/>
          <w:b/>
          <w:i/>
          <w:color w:val="000000"/>
          <w:sz w:val="24"/>
          <w:szCs w:val="24"/>
          <w:shd w:val="clear" w:color="auto" w:fill="FFF2CC" w:themeFill="accent4" w:themeFillTint="33"/>
          <w:lang w:eastAsia="ru-RU"/>
        </w:rPr>
        <w:t xml:space="preserve"> Наталья Николаевна</w:t>
      </w:r>
      <w:r w:rsidRPr="00FB7E06">
        <w:rPr>
          <w:rFonts w:eastAsia="Arial" w:cstheme="minorHAnsi"/>
          <w:color w:val="000000"/>
          <w:sz w:val="24"/>
          <w:szCs w:val="24"/>
          <w:lang w:eastAsia="ru-RU"/>
        </w:rPr>
        <w:t>, магистрант, Финансовый университет при Правительстве Российской Федерации, Уральский филиал</w:t>
      </w:r>
      <w:r w:rsidRPr="00FB7E06">
        <w:rPr>
          <w:rFonts w:eastAsia="Arial" w:cstheme="minorHAnsi"/>
          <w:bCs/>
          <w:color w:val="000000"/>
          <w:sz w:val="24"/>
          <w:szCs w:val="24"/>
          <w:lang w:eastAsia="ru-RU"/>
        </w:rPr>
        <w:t>, Челябинск, Российская Федерация</w:t>
      </w:r>
      <w:r w:rsidRPr="00FB7E06">
        <w:rPr>
          <w:rFonts w:eastAsia="Arial" w:cstheme="minorHAnsi"/>
          <w:color w:val="000000"/>
          <w:sz w:val="24"/>
          <w:szCs w:val="24"/>
          <w:lang w:eastAsia="ru-RU"/>
        </w:rPr>
        <w:t xml:space="preserve">. </w:t>
      </w:r>
      <w:r w:rsidRPr="00FB7E06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Цифровая</w:t>
      </w: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 xml:space="preserve"> трансформация логистических систем как фактор повышения экономической устойчивости предприятий</w:t>
      </w: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.</w:t>
      </w:r>
    </w:p>
    <w:p w:rsidR="00413D0F" w:rsidRPr="00413D0F" w:rsidRDefault="00413D0F" w:rsidP="00413D0F">
      <w:pPr>
        <w:spacing w:after="120" w:line="240" w:lineRule="auto"/>
        <w:jc w:val="both"/>
        <w:rPr>
          <w:rFonts w:cstheme="minorHAnsi"/>
          <w:bCs/>
          <w:sz w:val="24"/>
          <w:szCs w:val="24"/>
        </w:rPr>
      </w:pPr>
      <w:r w:rsidRPr="00FB7E06">
        <w:rPr>
          <w:rFonts w:eastAsia="Arial" w:cstheme="minorHAnsi"/>
          <w:b/>
          <w:i/>
          <w:color w:val="000000"/>
          <w:sz w:val="24"/>
          <w:szCs w:val="24"/>
          <w:shd w:val="clear" w:color="auto" w:fill="FFF2CC" w:themeFill="accent4" w:themeFillTint="33"/>
          <w:lang w:eastAsia="ru-RU"/>
        </w:rPr>
        <w:t>Попова Юлия Павловна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, студент, </w:t>
      </w:r>
      <w:r w:rsidRPr="00413D0F">
        <w:rPr>
          <w:rFonts w:eastAsia="Arial" w:cstheme="minorHAnsi"/>
          <w:bCs/>
          <w:color w:val="000000"/>
          <w:sz w:val="24"/>
          <w:szCs w:val="24"/>
          <w:lang w:eastAsia="ru-RU"/>
        </w:rPr>
        <w:t>Сибирский федеральный университет, Красноярск, Российская Федерация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. </w:t>
      </w: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Стратегическое управление отельным бизнесом в условиях вызовов 2026 года: российский опыт.</w:t>
      </w:r>
    </w:p>
    <w:p w:rsidR="00413D0F" w:rsidRPr="00413D0F" w:rsidRDefault="00413D0F" w:rsidP="00413D0F">
      <w:p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  <w:lang w:eastAsia="ru-RU"/>
        </w:rPr>
      </w:pPr>
      <w:r w:rsidRPr="00FB7E06">
        <w:rPr>
          <w:rFonts w:eastAsia="Arial" w:cstheme="minorHAnsi"/>
          <w:b/>
          <w:i/>
          <w:color w:val="000000"/>
          <w:sz w:val="24"/>
          <w:szCs w:val="24"/>
          <w:shd w:val="clear" w:color="auto" w:fill="FFF2CC" w:themeFill="accent4" w:themeFillTint="33"/>
          <w:lang w:eastAsia="ru-RU"/>
        </w:rPr>
        <w:t>Светличная Наталия Александровна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, магистрант 2 курса, </w:t>
      </w:r>
      <w:proofErr w:type="spellStart"/>
      <w:r w:rsidRPr="00413D0F">
        <w:rPr>
          <w:rFonts w:eastAsia="Arial" w:cstheme="minorHAnsi"/>
          <w:bCs/>
          <w:color w:val="000000"/>
          <w:sz w:val="24"/>
          <w:szCs w:val="24"/>
          <w:lang w:eastAsia="ru-RU"/>
        </w:rPr>
        <w:t>Сургутский</w:t>
      </w:r>
      <w:proofErr w:type="spellEnd"/>
      <w:r w:rsidRPr="00413D0F">
        <w:rPr>
          <w:rFonts w:eastAsia="Arial" w:cstheme="minorHAnsi"/>
          <w:bCs/>
          <w:color w:val="000000"/>
          <w:sz w:val="24"/>
          <w:szCs w:val="24"/>
          <w:lang w:eastAsia="ru-RU"/>
        </w:rPr>
        <w:t xml:space="preserve"> государственный педагогический университет, Сургут, Российская Федерация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. </w:t>
      </w: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Механизмы государственной поддержки и налогообложения социально ориентированных некоммерческих организаций в современных условиях.</w:t>
      </w:r>
    </w:p>
    <w:p w:rsidR="003D681F" w:rsidRPr="00413D0F" w:rsidRDefault="003D681F" w:rsidP="00413D0F">
      <w:p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  <w:lang w:eastAsia="ru-RU"/>
        </w:rPr>
      </w:pP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К</w:t>
      </w:r>
      <w:r w:rsidR="00C41A43"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и</w:t>
      </w: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риллова Ульяна Валерьевна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, студент 4 курса бакалавриата, научный руководитель – </w:t>
      </w:r>
      <w:proofErr w:type="spellStart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Чекмарев</w:t>
      </w:r>
      <w:proofErr w:type="spellEnd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 xml:space="preserve"> Олег Петрович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, доктор экономических наук, профессор кафедры экономики и управления, Ленинградский государственный университет имени А.С. Пушкина, Санкт-Петербург, Российская Федерация. </w:t>
      </w: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Особенности формирования и прогнозирования затрат предприятия в сфере оптовой торговли фармацевтической продукцией с централизованной иностранной собственностью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>.</w:t>
      </w:r>
    </w:p>
    <w:p w:rsidR="00413D0F" w:rsidRPr="00FB7E06" w:rsidRDefault="00FB7E06" w:rsidP="00413D0F">
      <w:pPr>
        <w:spacing w:after="120" w:line="240" w:lineRule="auto"/>
        <w:jc w:val="both"/>
        <w:rPr>
          <w:rFonts w:eastAsia="Arial" w:cstheme="minorHAnsi"/>
          <w:i/>
          <w:color w:val="000000"/>
          <w:sz w:val="24"/>
          <w:szCs w:val="24"/>
          <w:lang w:val="en-US" w:eastAsia="ru-RU"/>
        </w:rPr>
      </w:pPr>
      <w:proofErr w:type="spellStart"/>
      <w:r w:rsidRPr="00FB7E06">
        <w:rPr>
          <w:rFonts w:eastAsia="Arial" w:cstheme="minorHAnsi"/>
          <w:b/>
          <w:i/>
          <w:color w:val="000000"/>
          <w:sz w:val="24"/>
          <w:szCs w:val="24"/>
          <w:shd w:val="clear" w:color="auto" w:fill="FFF2CC" w:themeFill="accent4" w:themeFillTint="33"/>
          <w:lang w:val="en-US" w:eastAsia="ru-RU"/>
        </w:rPr>
        <w:t>Fokin</w:t>
      </w:r>
      <w:proofErr w:type="spellEnd"/>
      <w:r w:rsidRPr="00FB7E06">
        <w:rPr>
          <w:rFonts w:eastAsia="Arial" w:cstheme="minorHAnsi"/>
          <w:b/>
          <w:i/>
          <w:color w:val="000000"/>
          <w:sz w:val="24"/>
          <w:szCs w:val="24"/>
          <w:shd w:val="clear" w:color="auto" w:fill="FFF2CC" w:themeFill="accent4" w:themeFillTint="33"/>
          <w:lang w:val="en-US" w:eastAsia="ru-RU"/>
        </w:rPr>
        <w:t xml:space="preserve"> Maxim A.</w:t>
      </w:r>
      <w:r w:rsidR="00413D0F" w:rsidRPr="00FB7E06">
        <w:rPr>
          <w:rFonts w:eastAsia="Arial" w:cstheme="minorHAnsi"/>
          <w:color w:val="000000"/>
          <w:sz w:val="24"/>
          <w:szCs w:val="24"/>
          <w:lang w:val="en-US" w:eastAsia="ru-RU"/>
        </w:rPr>
        <w:t xml:space="preserve">, </w:t>
      </w:r>
      <w:r w:rsidRPr="00FB7E06">
        <w:rPr>
          <w:rFonts w:eastAsia="Arial" w:cstheme="minorHAnsi"/>
          <w:color w:val="000000"/>
          <w:sz w:val="24"/>
          <w:szCs w:val="24"/>
          <w:lang w:val="en-US" w:eastAsia="ru-RU"/>
        </w:rPr>
        <w:t>Bachelor, Peter the Great St. Petersburg Polytechnic University, Saint-Petersburg, Russia</w:t>
      </w:r>
      <w:r w:rsidR="00413D0F" w:rsidRPr="00FB7E06">
        <w:rPr>
          <w:rFonts w:eastAsia="Arial" w:cstheme="minorHAnsi"/>
          <w:color w:val="000000"/>
          <w:sz w:val="24"/>
          <w:szCs w:val="24"/>
          <w:lang w:val="en-US" w:eastAsia="ru-RU"/>
        </w:rPr>
        <w:t>.</w:t>
      </w:r>
      <w:r w:rsidR="00413D0F" w:rsidRPr="00FB7E06">
        <w:rPr>
          <w:rFonts w:eastAsia="Arial" w:cstheme="minorHAnsi"/>
          <w:color w:val="000000"/>
          <w:sz w:val="24"/>
          <w:szCs w:val="24"/>
          <w:lang w:val="en-US" w:eastAsia="ru-RU"/>
        </w:rPr>
        <w:t xml:space="preserve"> </w:t>
      </w:r>
      <w:r w:rsidR="00413D0F" w:rsidRPr="00FB7E06">
        <w:rPr>
          <w:rFonts w:eastAsia="Arial" w:cstheme="minorHAnsi"/>
          <w:b/>
          <w:i/>
          <w:color w:val="000000"/>
          <w:sz w:val="24"/>
          <w:szCs w:val="24"/>
          <w:lang w:val="en-US" w:eastAsia="ru-RU"/>
        </w:rPr>
        <w:t>Artificial intelligence for primary resume screening in HR analytics.</w:t>
      </w:r>
      <w:r w:rsidRPr="00FB7E06">
        <w:rPr>
          <w:rFonts w:eastAsia="Arial" w:cstheme="minorHAnsi"/>
          <w:b/>
          <w:i/>
          <w:color w:val="000000"/>
          <w:sz w:val="24"/>
          <w:szCs w:val="24"/>
          <w:lang w:val="en-US" w:eastAsia="ru-RU"/>
        </w:rPr>
        <w:t xml:space="preserve"> </w:t>
      </w:r>
      <w:r w:rsidRPr="00FB7E06">
        <w:rPr>
          <w:rFonts w:eastAsia="Arial" w:cstheme="minorHAnsi"/>
          <w:i/>
          <w:color w:val="000000"/>
          <w:sz w:val="24"/>
          <w:szCs w:val="24"/>
          <w:lang w:val="en-US" w:eastAsia="ru-RU"/>
        </w:rPr>
        <w:t>(</w:t>
      </w:r>
      <w:r w:rsidRPr="00FB7E06">
        <w:rPr>
          <w:rStyle w:val="ypks7kbdpwfgdykd3qb9"/>
          <w:i/>
          <w:sz w:val="24"/>
          <w:szCs w:val="24"/>
        </w:rPr>
        <w:t>Искусственный</w:t>
      </w:r>
      <w:r w:rsidRPr="00FB7E06">
        <w:rPr>
          <w:i/>
          <w:sz w:val="24"/>
          <w:szCs w:val="24"/>
          <w:lang w:val="en-US"/>
        </w:rPr>
        <w:t xml:space="preserve"> </w:t>
      </w:r>
      <w:r w:rsidRPr="00FB7E06">
        <w:rPr>
          <w:rStyle w:val="ypks7kbdpwfgdykd3qb9"/>
          <w:i/>
          <w:sz w:val="24"/>
          <w:szCs w:val="24"/>
        </w:rPr>
        <w:t>интеллект</w:t>
      </w:r>
      <w:r w:rsidRPr="00FB7E06">
        <w:rPr>
          <w:i/>
          <w:sz w:val="24"/>
          <w:szCs w:val="24"/>
          <w:lang w:val="en-US"/>
        </w:rPr>
        <w:t xml:space="preserve"> </w:t>
      </w:r>
      <w:r w:rsidRPr="00FB7E06">
        <w:rPr>
          <w:rStyle w:val="ypks7kbdpwfgdykd3qb9"/>
          <w:i/>
          <w:sz w:val="24"/>
          <w:szCs w:val="24"/>
        </w:rPr>
        <w:t>для</w:t>
      </w:r>
      <w:r w:rsidRPr="00FB7E06">
        <w:rPr>
          <w:i/>
          <w:sz w:val="24"/>
          <w:szCs w:val="24"/>
          <w:lang w:val="en-US"/>
        </w:rPr>
        <w:t xml:space="preserve"> </w:t>
      </w:r>
      <w:r w:rsidRPr="00FB7E06">
        <w:rPr>
          <w:rStyle w:val="ypks7kbdpwfgdykd3qb9"/>
          <w:i/>
          <w:sz w:val="24"/>
          <w:szCs w:val="24"/>
        </w:rPr>
        <w:t>первичной</w:t>
      </w:r>
      <w:r w:rsidRPr="00FB7E06">
        <w:rPr>
          <w:i/>
          <w:sz w:val="24"/>
          <w:szCs w:val="24"/>
          <w:lang w:val="en-US"/>
        </w:rPr>
        <w:t xml:space="preserve"> </w:t>
      </w:r>
      <w:r w:rsidRPr="00FB7E06">
        <w:rPr>
          <w:rStyle w:val="ypks7kbdpwfgdykd3qb9"/>
          <w:i/>
          <w:sz w:val="24"/>
          <w:szCs w:val="24"/>
        </w:rPr>
        <w:t>проверки</w:t>
      </w:r>
      <w:r w:rsidRPr="00FB7E06">
        <w:rPr>
          <w:i/>
          <w:sz w:val="24"/>
          <w:szCs w:val="24"/>
          <w:lang w:val="en-US"/>
        </w:rPr>
        <w:t xml:space="preserve"> </w:t>
      </w:r>
      <w:r w:rsidRPr="00FB7E06">
        <w:rPr>
          <w:rStyle w:val="ypks7kbdpwfgdykd3qb9"/>
          <w:i/>
          <w:sz w:val="24"/>
          <w:szCs w:val="24"/>
        </w:rPr>
        <w:t>резюме</w:t>
      </w:r>
      <w:r w:rsidRPr="00FB7E06">
        <w:rPr>
          <w:i/>
          <w:sz w:val="24"/>
          <w:szCs w:val="24"/>
          <w:lang w:val="en-US"/>
        </w:rPr>
        <w:t xml:space="preserve"> </w:t>
      </w:r>
      <w:r w:rsidRPr="00FB7E06">
        <w:rPr>
          <w:rStyle w:val="ypks7kbdpwfgdykd3qb9"/>
          <w:i/>
          <w:sz w:val="24"/>
          <w:szCs w:val="24"/>
        </w:rPr>
        <w:t>в</w:t>
      </w:r>
      <w:r w:rsidRPr="00FB7E06">
        <w:rPr>
          <w:i/>
          <w:sz w:val="24"/>
          <w:szCs w:val="24"/>
          <w:lang w:val="en-US"/>
        </w:rPr>
        <w:t xml:space="preserve"> </w:t>
      </w:r>
      <w:r w:rsidRPr="00FB7E06">
        <w:rPr>
          <w:rStyle w:val="ypks7kbdpwfgdykd3qb9"/>
          <w:i/>
          <w:sz w:val="24"/>
          <w:szCs w:val="24"/>
          <w:lang w:val="en-US"/>
        </w:rPr>
        <w:t>HR</w:t>
      </w:r>
      <w:r w:rsidRPr="00FB7E06">
        <w:rPr>
          <w:i/>
          <w:sz w:val="24"/>
          <w:szCs w:val="24"/>
          <w:lang w:val="en-US"/>
        </w:rPr>
        <w:t>-</w:t>
      </w:r>
      <w:r w:rsidRPr="00FB7E06">
        <w:rPr>
          <w:rStyle w:val="ypks7kbdpwfgdykd3qb9"/>
          <w:i/>
          <w:sz w:val="24"/>
          <w:szCs w:val="24"/>
        </w:rPr>
        <w:t>аналитике</w:t>
      </w:r>
      <w:r>
        <w:rPr>
          <w:rStyle w:val="ypks7kbdpwfgdykd3qb9"/>
          <w:i/>
          <w:sz w:val="24"/>
          <w:szCs w:val="24"/>
        </w:rPr>
        <w:t>.</w:t>
      </w:r>
      <w:r w:rsidRPr="00FB7E06">
        <w:rPr>
          <w:rStyle w:val="ypks7kbdpwfgdykd3qb9"/>
          <w:i/>
          <w:sz w:val="24"/>
          <w:szCs w:val="24"/>
        </w:rPr>
        <w:t>)</w:t>
      </w:r>
    </w:p>
    <w:p w:rsidR="001666B9" w:rsidRDefault="00C41A43" w:rsidP="00413D0F">
      <w:pPr>
        <w:spacing w:after="120" w:line="240" w:lineRule="auto"/>
        <w:jc w:val="both"/>
        <w:rPr>
          <w:rFonts w:eastAsia="Arial" w:cstheme="minorHAnsi"/>
          <w:color w:val="000000"/>
          <w:sz w:val="24"/>
          <w:szCs w:val="24"/>
          <w:lang w:eastAsia="ru-RU"/>
        </w:rPr>
      </w:pPr>
      <w:proofErr w:type="spellStart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Затенацкий</w:t>
      </w:r>
      <w:proofErr w:type="spellEnd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 xml:space="preserve"> Андрей Сергеевич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, студент 4 курса бакалавриата, научный руководитель – </w:t>
      </w:r>
      <w:proofErr w:type="spellStart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Чекмарев</w:t>
      </w:r>
      <w:proofErr w:type="spellEnd"/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 xml:space="preserve"> Олег Петрович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 xml:space="preserve">, доктор экономических наук, профессор кафедры экономики и управления, Ленинградский государственный университет имени А.С. Пушкина, Санкт-Петербург, Российская Федерация. </w:t>
      </w:r>
      <w:r w:rsidRPr="00413D0F">
        <w:rPr>
          <w:rFonts w:eastAsia="Arial" w:cstheme="minorHAnsi"/>
          <w:b/>
          <w:i/>
          <w:color w:val="000000"/>
          <w:sz w:val="24"/>
          <w:szCs w:val="24"/>
          <w:lang w:eastAsia="ru-RU"/>
        </w:rPr>
        <w:t>Перспективы развития автоматизации и роботизации в экономике регионов РФ</w:t>
      </w:r>
      <w:r w:rsidRPr="00413D0F">
        <w:rPr>
          <w:rFonts w:eastAsia="Arial" w:cstheme="minorHAnsi"/>
          <w:color w:val="000000"/>
          <w:sz w:val="24"/>
          <w:szCs w:val="24"/>
          <w:lang w:eastAsia="ru-RU"/>
        </w:rPr>
        <w:t>.</w:t>
      </w:r>
    </w:p>
    <w:p w:rsidR="00413D0F" w:rsidRPr="00413D0F" w:rsidRDefault="00413D0F" w:rsidP="00413D0F">
      <w:pPr>
        <w:spacing w:after="60" w:line="240" w:lineRule="auto"/>
        <w:jc w:val="both"/>
        <w:rPr>
          <w:rFonts w:eastAsia="Arial" w:cstheme="minorHAnsi"/>
          <w:color w:val="000000"/>
          <w:sz w:val="24"/>
          <w:szCs w:val="24"/>
          <w:lang w:eastAsia="ru-RU"/>
        </w:rPr>
      </w:pPr>
    </w:p>
    <w:p w:rsidR="00E1273E" w:rsidRPr="00F736D0" w:rsidRDefault="00E1273E" w:rsidP="00357C43">
      <w:pPr>
        <w:pStyle w:val="21"/>
        <w:spacing w:after="60"/>
        <w:ind w:firstLine="0"/>
        <w:jc w:val="center"/>
        <w:rPr>
          <w:rFonts w:asciiTheme="minorHAnsi" w:hAnsiTheme="minorHAnsi" w:cstheme="minorHAnsi"/>
          <w:b/>
          <w:i/>
          <w:color w:val="7030A0"/>
          <w:sz w:val="24"/>
          <w:szCs w:val="24"/>
        </w:rPr>
      </w:pPr>
      <w:r w:rsidRPr="00F736D0">
        <w:rPr>
          <w:rFonts w:asciiTheme="minorHAnsi" w:hAnsiTheme="minorHAnsi" w:cstheme="minorHAnsi"/>
          <w:b/>
          <w:i/>
          <w:color w:val="7030A0"/>
          <w:sz w:val="24"/>
          <w:szCs w:val="24"/>
        </w:rPr>
        <w:t>Спасибо за работу!</w:t>
      </w:r>
    </w:p>
    <w:p w:rsidR="00D13F0C" w:rsidRDefault="00E1273E" w:rsidP="00FA1198">
      <w:pPr>
        <w:pStyle w:val="21"/>
        <w:spacing w:after="60"/>
        <w:ind w:firstLine="0"/>
        <w:jc w:val="center"/>
        <w:rPr>
          <w:rFonts w:cstheme="minorHAnsi"/>
          <w:sz w:val="24"/>
          <w:szCs w:val="24"/>
        </w:rPr>
      </w:pPr>
      <w:r w:rsidRPr="00F736D0">
        <w:rPr>
          <w:rFonts w:asciiTheme="minorHAnsi" w:hAnsiTheme="minorHAnsi" w:cstheme="minorHAnsi"/>
          <w:b/>
          <w:i/>
          <w:color w:val="7030A0"/>
          <w:sz w:val="24"/>
          <w:szCs w:val="24"/>
        </w:rPr>
        <w:t>Будем рады Вашему участию в наших дальнейших научных мероприятиях!</w:t>
      </w:r>
    </w:p>
    <w:p w:rsidR="00D13F0C" w:rsidRDefault="00D13F0C" w:rsidP="00357C43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sectPr w:rsidR="00D13F0C" w:rsidSect="002D7E81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6C1" w:rsidRDefault="00E406C1" w:rsidP="002D7E81">
      <w:pPr>
        <w:spacing w:after="0" w:line="240" w:lineRule="auto"/>
      </w:pPr>
      <w:r>
        <w:separator/>
      </w:r>
    </w:p>
  </w:endnote>
  <w:endnote w:type="continuationSeparator" w:id="0">
    <w:p w:rsidR="00E406C1" w:rsidRDefault="00E406C1" w:rsidP="002D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8901386"/>
      <w:docPartObj>
        <w:docPartGallery w:val="Page Numbers (Bottom of Page)"/>
        <w:docPartUnique/>
      </w:docPartObj>
    </w:sdtPr>
    <w:sdtEndPr/>
    <w:sdtContent>
      <w:p w:rsidR="009574A8" w:rsidRDefault="009574A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C88">
          <w:rPr>
            <w:noProof/>
          </w:rPr>
          <w:t>10</w:t>
        </w:r>
        <w:r>
          <w:fldChar w:fldCharType="end"/>
        </w:r>
      </w:p>
    </w:sdtContent>
  </w:sdt>
  <w:p w:rsidR="009574A8" w:rsidRDefault="009574A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6C1" w:rsidRDefault="00E406C1" w:rsidP="002D7E81">
      <w:pPr>
        <w:spacing w:after="0" w:line="240" w:lineRule="auto"/>
      </w:pPr>
      <w:r>
        <w:separator/>
      </w:r>
    </w:p>
  </w:footnote>
  <w:footnote w:type="continuationSeparator" w:id="0">
    <w:p w:rsidR="00E406C1" w:rsidRDefault="00E406C1" w:rsidP="002D7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89C3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21E33A7"/>
    <w:multiLevelType w:val="hybridMultilevel"/>
    <w:tmpl w:val="B022AC1E"/>
    <w:lvl w:ilvl="0" w:tplc="C930D9A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32D52"/>
    <w:multiLevelType w:val="hybridMultilevel"/>
    <w:tmpl w:val="0EC2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81848"/>
    <w:multiLevelType w:val="hybridMultilevel"/>
    <w:tmpl w:val="5C9C2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C99"/>
    <w:rsid w:val="000025B1"/>
    <w:rsid w:val="00002AC1"/>
    <w:rsid w:val="000102B6"/>
    <w:rsid w:val="0001222E"/>
    <w:rsid w:val="00012568"/>
    <w:rsid w:val="00012F01"/>
    <w:rsid w:val="000139D9"/>
    <w:rsid w:val="0001555C"/>
    <w:rsid w:val="000166E9"/>
    <w:rsid w:val="00020C52"/>
    <w:rsid w:val="00024B3E"/>
    <w:rsid w:val="0002514A"/>
    <w:rsid w:val="00026130"/>
    <w:rsid w:val="00027C82"/>
    <w:rsid w:val="000325BC"/>
    <w:rsid w:val="00032A3E"/>
    <w:rsid w:val="00032F5C"/>
    <w:rsid w:val="00034D70"/>
    <w:rsid w:val="00036625"/>
    <w:rsid w:val="00037856"/>
    <w:rsid w:val="00043B79"/>
    <w:rsid w:val="00044D80"/>
    <w:rsid w:val="00047806"/>
    <w:rsid w:val="00052009"/>
    <w:rsid w:val="000527DA"/>
    <w:rsid w:val="000562DB"/>
    <w:rsid w:val="000603C6"/>
    <w:rsid w:val="000620DC"/>
    <w:rsid w:val="00066F46"/>
    <w:rsid w:val="00070080"/>
    <w:rsid w:val="00073076"/>
    <w:rsid w:val="00073E67"/>
    <w:rsid w:val="00076F70"/>
    <w:rsid w:val="00092D32"/>
    <w:rsid w:val="000934A0"/>
    <w:rsid w:val="00094EF2"/>
    <w:rsid w:val="000A5765"/>
    <w:rsid w:val="000A5A7D"/>
    <w:rsid w:val="000A69AD"/>
    <w:rsid w:val="000B0A33"/>
    <w:rsid w:val="000C1D33"/>
    <w:rsid w:val="000C301E"/>
    <w:rsid w:val="000C7F73"/>
    <w:rsid w:val="000E01AA"/>
    <w:rsid w:val="000E7A11"/>
    <w:rsid w:val="000E7AA4"/>
    <w:rsid w:val="000F6ABA"/>
    <w:rsid w:val="000F7E85"/>
    <w:rsid w:val="00101713"/>
    <w:rsid w:val="00105ED1"/>
    <w:rsid w:val="001144DC"/>
    <w:rsid w:val="001150F5"/>
    <w:rsid w:val="0012006C"/>
    <w:rsid w:val="0012042B"/>
    <w:rsid w:val="00123D6A"/>
    <w:rsid w:val="001315E4"/>
    <w:rsid w:val="00136172"/>
    <w:rsid w:val="00145321"/>
    <w:rsid w:val="001466A1"/>
    <w:rsid w:val="0015315B"/>
    <w:rsid w:val="001534F0"/>
    <w:rsid w:val="00163CB5"/>
    <w:rsid w:val="00164B01"/>
    <w:rsid w:val="001657CF"/>
    <w:rsid w:val="001666B9"/>
    <w:rsid w:val="00186905"/>
    <w:rsid w:val="00197E15"/>
    <w:rsid w:val="001A2722"/>
    <w:rsid w:val="001A5D13"/>
    <w:rsid w:val="001A715C"/>
    <w:rsid w:val="001B0AD1"/>
    <w:rsid w:val="001B68ED"/>
    <w:rsid w:val="001B6A7A"/>
    <w:rsid w:val="001B6D7D"/>
    <w:rsid w:val="001C4134"/>
    <w:rsid w:val="001C735E"/>
    <w:rsid w:val="001D1D48"/>
    <w:rsid w:val="001D7D68"/>
    <w:rsid w:val="00203F40"/>
    <w:rsid w:val="002065A2"/>
    <w:rsid w:val="0020708E"/>
    <w:rsid w:val="00212615"/>
    <w:rsid w:val="0021311A"/>
    <w:rsid w:val="002152B6"/>
    <w:rsid w:val="00216A79"/>
    <w:rsid w:val="00222FA4"/>
    <w:rsid w:val="002236DB"/>
    <w:rsid w:val="00223CDC"/>
    <w:rsid w:val="00225D49"/>
    <w:rsid w:val="00226D16"/>
    <w:rsid w:val="00231311"/>
    <w:rsid w:val="00232F83"/>
    <w:rsid w:val="0023337D"/>
    <w:rsid w:val="002339C9"/>
    <w:rsid w:val="00244CF0"/>
    <w:rsid w:val="00250261"/>
    <w:rsid w:val="00250C9F"/>
    <w:rsid w:val="00253304"/>
    <w:rsid w:val="00262E74"/>
    <w:rsid w:val="00263BAD"/>
    <w:rsid w:val="00275F18"/>
    <w:rsid w:val="00284A98"/>
    <w:rsid w:val="00290B29"/>
    <w:rsid w:val="002929F3"/>
    <w:rsid w:val="00293D5E"/>
    <w:rsid w:val="002A1F40"/>
    <w:rsid w:val="002A49F4"/>
    <w:rsid w:val="002B0A9A"/>
    <w:rsid w:val="002B1F9B"/>
    <w:rsid w:val="002B3EF2"/>
    <w:rsid w:val="002C741E"/>
    <w:rsid w:val="002C7AB8"/>
    <w:rsid w:val="002D25B5"/>
    <w:rsid w:val="002D2CC6"/>
    <w:rsid w:val="002D3BFB"/>
    <w:rsid w:val="002D4590"/>
    <w:rsid w:val="002D7E81"/>
    <w:rsid w:val="002E20A8"/>
    <w:rsid w:val="002E3994"/>
    <w:rsid w:val="002E69BC"/>
    <w:rsid w:val="002E743C"/>
    <w:rsid w:val="002E7FA6"/>
    <w:rsid w:val="002F54F4"/>
    <w:rsid w:val="00301A80"/>
    <w:rsid w:val="00304B31"/>
    <w:rsid w:val="00312918"/>
    <w:rsid w:val="0031529F"/>
    <w:rsid w:val="00315B36"/>
    <w:rsid w:val="00316C5B"/>
    <w:rsid w:val="00316CBD"/>
    <w:rsid w:val="00317964"/>
    <w:rsid w:val="00320DB5"/>
    <w:rsid w:val="0032541A"/>
    <w:rsid w:val="00326B58"/>
    <w:rsid w:val="00333C41"/>
    <w:rsid w:val="00335E5E"/>
    <w:rsid w:val="00336D3A"/>
    <w:rsid w:val="00336EF9"/>
    <w:rsid w:val="00340F74"/>
    <w:rsid w:val="0034623A"/>
    <w:rsid w:val="0035006E"/>
    <w:rsid w:val="003519F5"/>
    <w:rsid w:val="00352138"/>
    <w:rsid w:val="00355544"/>
    <w:rsid w:val="00357C43"/>
    <w:rsid w:val="003629C2"/>
    <w:rsid w:val="003761FC"/>
    <w:rsid w:val="00377305"/>
    <w:rsid w:val="003775C9"/>
    <w:rsid w:val="00380E80"/>
    <w:rsid w:val="00385D97"/>
    <w:rsid w:val="00392109"/>
    <w:rsid w:val="003A3E59"/>
    <w:rsid w:val="003A5774"/>
    <w:rsid w:val="003B4774"/>
    <w:rsid w:val="003C5405"/>
    <w:rsid w:val="003C5837"/>
    <w:rsid w:val="003C7AD8"/>
    <w:rsid w:val="003D681F"/>
    <w:rsid w:val="003D7244"/>
    <w:rsid w:val="003F0915"/>
    <w:rsid w:val="003F2A3F"/>
    <w:rsid w:val="003F3723"/>
    <w:rsid w:val="003F5E92"/>
    <w:rsid w:val="004029CE"/>
    <w:rsid w:val="0040754B"/>
    <w:rsid w:val="004108EB"/>
    <w:rsid w:val="0041240D"/>
    <w:rsid w:val="00413D0F"/>
    <w:rsid w:val="004209AE"/>
    <w:rsid w:val="00421153"/>
    <w:rsid w:val="0043340E"/>
    <w:rsid w:val="0044090D"/>
    <w:rsid w:val="00444BEC"/>
    <w:rsid w:val="004464B5"/>
    <w:rsid w:val="0045052E"/>
    <w:rsid w:val="004515D3"/>
    <w:rsid w:val="004549C4"/>
    <w:rsid w:val="00456774"/>
    <w:rsid w:val="004614E9"/>
    <w:rsid w:val="00463F79"/>
    <w:rsid w:val="00466C06"/>
    <w:rsid w:val="00467AD3"/>
    <w:rsid w:val="00482B42"/>
    <w:rsid w:val="00490295"/>
    <w:rsid w:val="004A0E4B"/>
    <w:rsid w:val="004A169B"/>
    <w:rsid w:val="004A5471"/>
    <w:rsid w:val="004A760F"/>
    <w:rsid w:val="004B3F94"/>
    <w:rsid w:val="004B6C89"/>
    <w:rsid w:val="004C0FF3"/>
    <w:rsid w:val="004C3936"/>
    <w:rsid w:val="004C56E8"/>
    <w:rsid w:val="004C6AAE"/>
    <w:rsid w:val="004C7EBA"/>
    <w:rsid w:val="004D1F25"/>
    <w:rsid w:val="004E15CD"/>
    <w:rsid w:val="004E1F34"/>
    <w:rsid w:val="004E4CFF"/>
    <w:rsid w:val="004E6A42"/>
    <w:rsid w:val="004F114E"/>
    <w:rsid w:val="004F5FB6"/>
    <w:rsid w:val="0050018C"/>
    <w:rsid w:val="005002CE"/>
    <w:rsid w:val="0050501D"/>
    <w:rsid w:val="0050593F"/>
    <w:rsid w:val="0051476B"/>
    <w:rsid w:val="00515AF6"/>
    <w:rsid w:val="00517685"/>
    <w:rsid w:val="00520784"/>
    <w:rsid w:val="00521443"/>
    <w:rsid w:val="0052553E"/>
    <w:rsid w:val="00525C0C"/>
    <w:rsid w:val="00531133"/>
    <w:rsid w:val="00534996"/>
    <w:rsid w:val="005366BF"/>
    <w:rsid w:val="00536BDD"/>
    <w:rsid w:val="0054246E"/>
    <w:rsid w:val="00546C99"/>
    <w:rsid w:val="00553A67"/>
    <w:rsid w:val="00555393"/>
    <w:rsid w:val="00556EB9"/>
    <w:rsid w:val="00557369"/>
    <w:rsid w:val="00561D03"/>
    <w:rsid w:val="00570E30"/>
    <w:rsid w:val="00571436"/>
    <w:rsid w:val="00571957"/>
    <w:rsid w:val="00571C66"/>
    <w:rsid w:val="00581A56"/>
    <w:rsid w:val="00583DF9"/>
    <w:rsid w:val="0058444B"/>
    <w:rsid w:val="00586C9F"/>
    <w:rsid w:val="00586E8F"/>
    <w:rsid w:val="00587124"/>
    <w:rsid w:val="00587DD9"/>
    <w:rsid w:val="005932CD"/>
    <w:rsid w:val="005939F8"/>
    <w:rsid w:val="00595EF9"/>
    <w:rsid w:val="00596B95"/>
    <w:rsid w:val="005A251A"/>
    <w:rsid w:val="005B0440"/>
    <w:rsid w:val="005B0CDB"/>
    <w:rsid w:val="005B6DFA"/>
    <w:rsid w:val="005C3CEF"/>
    <w:rsid w:val="005E250C"/>
    <w:rsid w:val="005E43A1"/>
    <w:rsid w:val="005E54B4"/>
    <w:rsid w:val="005E6219"/>
    <w:rsid w:val="005E7E02"/>
    <w:rsid w:val="005F3C56"/>
    <w:rsid w:val="005F4C3F"/>
    <w:rsid w:val="005F5C88"/>
    <w:rsid w:val="006039C1"/>
    <w:rsid w:val="006110E0"/>
    <w:rsid w:val="00612C5A"/>
    <w:rsid w:val="0064647E"/>
    <w:rsid w:val="00653D53"/>
    <w:rsid w:val="006544F7"/>
    <w:rsid w:val="00663881"/>
    <w:rsid w:val="00665DFC"/>
    <w:rsid w:val="006660BF"/>
    <w:rsid w:val="0067006B"/>
    <w:rsid w:val="0067277C"/>
    <w:rsid w:val="00673602"/>
    <w:rsid w:val="00682480"/>
    <w:rsid w:val="0068325A"/>
    <w:rsid w:val="00684F4E"/>
    <w:rsid w:val="006906AB"/>
    <w:rsid w:val="00691DE2"/>
    <w:rsid w:val="0069310C"/>
    <w:rsid w:val="0069509F"/>
    <w:rsid w:val="006A695B"/>
    <w:rsid w:val="006B06E4"/>
    <w:rsid w:val="006B3FD9"/>
    <w:rsid w:val="006B4125"/>
    <w:rsid w:val="006C250A"/>
    <w:rsid w:val="006D0B1A"/>
    <w:rsid w:val="006D1498"/>
    <w:rsid w:val="006D6A42"/>
    <w:rsid w:val="006E0228"/>
    <w:rsid w:val="006E2C63"/>
    <w:rsid w:val="006E4E79"/>
    <w:rsid w:val="006F686B"/>
    <w:rsid w:val="0070419F"/>
    <w:rsid w:val="00706DD5"/>
    <w:rsid w:val="00721FBA"/>
    <w:rsid w:val="00722387"/>
    <w:rsid w:val="00731999"/>
    <w:rsid w:val="007362AD"/>
    <w:rsid w:val="00737609"/>
    <w:rsid w:val="00741521"/>
    <w:rsid w:val="00744451"/>
    <w:rsid w:val="007538C2"/>
    <w:rsid w:val="00754FEF"/>
    <w:rsid w:val="00757A3D"/>
    <w:rsid w:val="007643FE"/>
    <w:rsid w:val="00767F92"/>
    <w:rsid w:val="00771E19"/>
    <w:rsid w:val="00773C5A"/>
    <w:rsid w:val="00780D74"/>
    <w:rsid w:val="00781080"/>
    <w:rsid w:val="007850DE"/>
    <w:rsid w:val="00786B35"/>
    <w:rsid w:val="007943E2"/>
    <w:rsid w:val="00796FB6"/>
    <w:rsid w:val="007A4B76"/>
    <w:rsid w:val="007A5301"/>
    <w:rsid w:val="007D31C8"/>
    <w:rsid w:val="007E1446"/>
    <w:rsid w:val="007E1E03"/>
    <w:rsid w:val="007E4FA6"/>
    <w:rsid w:val="007E5399"/>
    <w:rsid w:val="007E646D"/>
    <w:rsid w:val="007F2099"/>
    <w:rsid w:val="007F47CE"/>
    <w:rsid w:val="008119AD"/>
    <w:rsid w:val="00812933"/>
    <w:rsid w:val="00816DCB"/>
    <w:rsid w:val="00822380"/>
    <w:rsid w:val="00822564"/>
    <w:rsid w:val="00826899"/>
    <w:rsid w:val="00826B35"/>
    <w:rsid w:val="00830B39"/>
    <w:rsid w:val="008316F4"/>
    <w:rsid w:val="0083497A"/>
    <w:rsid w:val="008412FD"/>
    <w:rsid w:val="00841FDE"/>
    <w:rsid w:val="00846460"/>
    <w:rsid w:val="008501ED"/>
    <w:rsid w:val="0085540A"/>
    <w:rsid w:val="00867F0E"/>
    <w:rsid w:val="00870CAA"/>
    <w:rsid w:val="008743C3"/>
    <w:rsid w:val="00881099"/>
    <w:rsid w:val="00884892"/>
    <w:rsid w:val="00885E93"/>
    <w:rsid w:val="0088631F"/>
    <w:rsid w:val="00891756"/>
    <w:rsid w:val="00891AAC"/>
    <w:rsid w:val="00892910"/>
    <w:rsid w:val="008A34B1"/>
    <w:rsid w:val="008B2927"/>
    <w:rsid w:val="008C2D05"/>
    <w:rsid w:val="008C4E1F"/>
    <w:rsid w:val="008C4FCF"/>
    <w:rsid w:val="008C621A"/>
    <w:rsid w:val="008D33F3"/>
    <w:rsid w:val="008D630D"/>
    <w:rsid w:val="008E04F2"/>
    <w:rsid w:val="008F44F0"/>
    <w:rsid w:val="008F6278"/>
    <w:rsid w:val="0090684E"/>
    <w:rsid w:val="00907C1A"/>
    <w:rsid w:val="00907EFD"/>
    <w:rsid w:val="00910353"/>
    <w:rsid w:val="00920BDC"/>
    <w:rsid w:val="00923024"/>
    <w:rsid w:val="00926CC1"/>
    <w:rsid w:val="00926E08"/>
    <w:rsid w:val="00932F31"/>
    <w:rsid w:val="0093334B"/>
    <w:rsid w:val="00935F4E"/>
    <w:rsid w:val="009413AF"/>
    <w:rsid w:val="00945770"/>
    <w:rsid w:val="00946D0F"/>
    <w:rsid w:val="009538FA"/>
    <w:rsid w:val="00954AD9"/>
    <w:rsid w:val="00956C5A"/>
    <w:rsid w:val="009574A8"/>
    <w:rsid w:val="00964B82"/>
    <w:rsid w:val="00974299"/>
    <w:rsid w:val="00974F48"/>
    <w:rsid w:val="009824BB"/>
    <w:rsid w:val="00982981"/>
    <w:rsid w:val="00982FDC"/>
    <w:rsid w:val="0098625A"/>
    <w:rsid w:val="00991425"/>
    <w:rsid w:val="00991EC2"/>
    <w:rsid w:val="0099765F"/>
    <w:rsid w:val="00997D57"/>
    <w:rsid w:val="009A20A8"/>
    <w:rsid w:val="009A325E"/>
    <w:rsid w:val="009A32FE"/>
    <w:rsid w:val="009A3D7C"/>
    <w:rsid w:val="009A4979"/>
    <w:rsid w:val="009B1E19"/>
    <w:rsid w:val="009B4D76"/>
    <w:rsid w:val="009B5D27"/>
    <w:rsid w:val="009C06B5"/>
    <w:rsid w:val="009C215C"/>
    <w:rsid w:val="009C69DB"/>
    <w:rsid w:val="009D2AB6"/>
    <w:rsid w:val="009D3A78"/>
    <w:rsid w:val="009E19DE"/>
    <w:rsid w:val="009E7BD7"/>
    <w:rsid w:val="00A015D7"/>
    <w:rsid w:val="00A16ABD"/>
    <w:rsid w:val="00A173CB"/>
    <w:rsid w:val="00A200B6"/>
    <w:rsid w:val="00A21C88"/>
    <w:rsid w:val="00A24A0E"/>
    <w:rsid w:val="00A321B4"/>
    <w:rsid w:val="00A3690C"/>
    <w:rsid w:val="00A406A7"/>
    <w:rsid w:val="00A45660"/>
    <w:rsid w:val="00A47C1E"/>
    <w:rsid w:val="00A64A93"/>
    <w:rsid w:val="00A72A56"/>
    <w:rsid w:val="00A73160"/>
    <w:rsid w:val="00A77463"/>
    <w:rsid w:val="00A82661"/>
    <w:rsid w:val="00A8462D"/>
    <w:rsid w:val="00A954CE"/>
    <w:rsid w:val="00AA2267"/>
    <w:rsid w:val="00AA5504"/>
    <w:rsid w:val="00AA7540"/>
    <w:rsid w:val="00AB0636"/>
    <w:rsid w:val="00AB1390"/>
    <w:rsid w:val="00AC5C67"/>
    <w:rsid w:val="00AD25CB"/>
    <w:rsid w:val="00AD7BC1"/>
    <w:rsid w:val="00AE6AB5"/>
    <w:rsid w:val="00AF3678"/>
    <w:rsid w:val="00AF71B8"/>
    <w:rsid w:val="00B045C9"/>
    <w:rsid w:val="00B046AC"/>
    <w:rsid w:val="00B066EC"/>
    <w:rsid w:val="00B12A21"/>
    <w:rsid w:val="00B1389B"/>
    <w:rsid w:val="00B24AC6"/>
    <w:rsid w:val="00B27101"/>
    <w:rsid w:val="00B27AEE"/>
    <w:rsid w:val="00B341F3"/>
    <w:rsid w:val="00B34950"/>
    <w:rsid w:val="00B45027"/>
    <w:rsid w:val="00B53A90"/>
    <w:rsid w:val="00B55146"/>
    <w:rsid w:val="00B63804"/>
    <w:rsid w:val="00B70A1E"/>
    <w:rsid w:val="00B73A1F"/>
    <w:rsid w:val="00B74142"/>
    <w:rsid w:val="00B813E2"/>
    <w:rsid w:val="00B82F5E"/>
    <w:rsid w:val="00B904C6"/>
    <w:rsid w:val="00B9078B"/>
    <w:rsid w:val="00B964D2"/>
    <w:rsid w:val="00B96818"/>
    <w:rsid w:val="00B97AE6"/>
    <w:rsid w:val="00BB159E"/>
    <w:rsid w:val="00BB3DA3"/>
    <w:rsid w:val="00BB510E"/>
    <w:rsid w:val="00BB5F5A"/>
    <w:rsid w:val="00BC6B69"/>
    <w:rsid w:val="00BD6D79"/>
    <w:rsid w:val="00BE67AF"/>
    <w:rsid w:val="00C00086"/>
    <w:rsid w:val="00C0299A"/>
    <w:rsid w:val="00C05C09"/>
    <w:rsid w:val="00C070D2"/>
    <w:rsid w:val="00C12EC4"/>
    <w:rsid w:val="00C171E2"/>
    <w:rsid w:val="00C1752B"/>
    <w:rsid w:val="00C23EC8"/>
    <w:rsid w:val="00C31F53"/>
    <w:rsid w:val="00C32B35"/>
    <w:rsid w:val="00C33CE8"/>
    <w:rsid w:val="00C3536C"/>
    <w:rsid w:val="00C40A9C"/>
    <w:rsid w:val="00C41A43"/>
    <w:rsid w:val="00C50347"/>
    <w:rsid w:val="00C53786"/>
    <w:rsid w:val="00C54054"/>
    <w:rsid w:val="00C60E54"/>
    <w:rsid w:val="00C64869"/>
    <w:rsid w:val="00C674AC"/>
    <w:rsid w:val="00C81C3D"/>
    <w:rsid w:val="00C84C15"/>
    <w:rsid w:val="00C84C9D"/>
    <w:rsid w:val="00C85D90"/>
    <w:rsid w:val="00C90B82"/>
    <w:rsid w:val="00C912D1"/>
    <w:rsid w:val="00CA11F0"/>
    <w:rsid w:val="00CA128D"/>
    <w:rsid w:val="00CB7C73"/>
    <w:rsid w:val="00CC4FAA"/>
    <w:rsid w:val="00CC5FA0"/>
    <w:rsid w:val="00CD179D"/>
    <w:rsid w:val="00CE271C"/>
    <w:rsid w:val="00CE3EBB"/>
    <w:rsid w:val="00CE4395"/>
    <w:rsid w:val="00CE6763"/>
    <w:rsid w:val="00CF537D"/>
    <w:rsid w:val="00D01238"/>
    <w:rsid w:val="00D032E6"/>
    <w:rsid w:val="00D10F0F"/>
    <w:rsid w:val="00D117BC"/>
    <w:rsid w:val="00D13F0C"/>
    <w:rsid w:val="00D17B6F"/>
    <w:rsid w:val="00D23FAF"/>
    <w:rsid w:val="00D32EC5"/>
    <w:rsid w:val="00D3307E"/>
    <w:rsid w:val="00D3317C"/>
    <w:rsid w:val="00D36E8D"/>
    <w:rsid w:val="00D40EB3"/>
    <w:rsid w:val="00D613F5"/>
    <w:rsid w:val="00D61770"/>
    <w:rsid w:val="00D651E4"/>
    <w:rsid w:val="00D661F1"/>
    <w:rsid w:val="00D72379"/>
    <w:rsid w:val="00D829B8"/>
    <w:rsid w:val="00D8338E"/>
    <w:rsid w:val="00D92850"/>
    <w:rsid w:val="00DA7CAB"/>
    <w:rsid w:val="00DC42F7"/>
    <w:rsid w:val="00DC51B4"/>
    <w:rsid w:val="00DC679F"/>
    <w:rsid w:val="00DD24D9"/>
    <w:rsid w:val="00DD5F42"/>
    <w:rsid w:val="00DD7A65"/>
    <w:rsid w:val="00DE34DF"/>
    <w:rsid w:val="00DE4825"/>
    <w:rsid w:val="00DE566A"/>
    <w:rsid w:val="00DF5C71"/>
    <w:rsid w:val="00DF5F07"/>
    <w:rsid w:val="00DF67EF"/>
    <w:rsid w:val="00DF68EF"/>
    <w:rsid w:val="00E005BE"/>
    <w:rsid w:val="00E03791"/>
    <w:rsid w:val="00E03EB6"/>
    <w:rsid w:val="00E058E6"/>
    <w:rsid w:val="00E1273E"/>
    <w:rsid w:val="00E12D6B"/>
    <w:rsid w:val="00E14E22"/>
    <w:rsid w:val="00E175DD"/>
    <w:rsid w:val="00E2035C"/>
    <w:rsid w:val="00E2218B"/>
    <w:rsid w:val="00E2224B"/>
    <w:rsid w:val="00E3010B"/>
    <w:rsid w:val="00E31B93"/>
    <w:rsid w:val="00E406C1"/>
    <w:rsid w:val="00E4123E"/>
    <w:rsid w:val="00E417CF"/>
    <w:rsid w:val="00E423DE"/>
    <w:rsid w:val="00E50B30"/>
    <w:rsid w:val="00E54D3D"/>
    <w:rsid w:val="00E56DDC"/>
    <w:rsid w:val="00E576BC"/>
    <w:rsid w:val="00E633A9"/>
    <w:rsid w:val="00E63D6D"/>
    <w:rsid w:val="00E66F0F"/>
    <w:rsid w:val="00E73DC6"/>
    <w:rsid w:val="00E7520E"/>
    <w:rsid w:val="00E82EAF"/>
    <w:rsid w:val="00E83E3C"/>
    <w:rsid w:val="00E93058"/>
    <w:rsid w:val="00E9564A"/>
    <w:rsid w:val="00EA733F"/>
    <w:rsid w:val="00EB6334"/>
    <w:rsid w:val="00ED4DBE"/>
    <w:rsid w:val="00ED7510"/>
    <w:rsid w:val="00EE2460"/>
    <w:rsid w:val="00EE4FFD"/>
    <w:rsid w:val="00EF22E8"/>
    <w:rsid w:val="00EF3841"/>
    <w:rsid w:val="00F01DF5"/>
    <w:rsid w:val="00F05C44"/>
    <w:rsid w:val="00F0727B"/>
    <w:rsid w:val="00F07453"/>
    <w:rsid w:val="00F10912"/>
    <w:rsid w:val="00F12540"/>
    <w:rsid w:val="00F129B4"/>
    <w:rsid w:val="00F12F03"/>
    <w:rsid w:val="00F1314B"/>
    <w:rsid w:val="00F23DB4"/>
    <w:rsid w:val="00F24CFA"/>
    <w:rsid w:val="00F3160C"/>
    <w:rsid w:val="00F323F4"/>
    <w:rsid w:val="00F33E3D"/>
    <w:rsid w:val="00F44966"/>
    <w:rsid w:val="00F45F5D"/>
    <w:rsid w:val="00F46752"/>
    <w:rsid w:val="00F4790C"/>
    <w:rsid w:val="00F5190C"/>
    <w:rsid w:val="00F51CBB"/>
    <w:rsid w:val="00F700B2"/>
    <w:rsid w:val="00F7112F"/>
    <w:rsid w:val="00F73278"/>
    <w:rsid w:val="00F736D0"/>
    <w:rsid w:val="00F832D3"/>
    <w:rsid w:val="00F869C0"/>
    <w:rsid w:val="00F87CB3"/>
    <w:rsid w:val="00F94B19"/>
    <w:rsid w:val="00FA04E3"/>
    <w:rsid w:val="00FA1198"/>
    <w:rsid w:val="00FA378E"/>
    <w:rsid w:val="00FB5664"/>
    <w:rsid w:val="00FB7E06"/>
    <w:rsid w:val="00FC0586"/>
    <w:rsid w:val="00FC153C"/>
    <w:rsid w:val="00FC4620"/>
    <w:rsid w:val="00FC6694"/>
    <w:rsid w:val="00FC6F94"/>
    <w:rsid w:val="00FD2BE4"/>
    <w:rsid w:val="00FD38BE"/>
    <w:rsid w:val="00FD6511"/>
    <w:rsid w:val="00FE0943"/>
    <w:rsid w:val="00FE4AA3"/>
    <w:rsid w:val="00FF2537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3868B"/>
  <w15:chartTrackingRefBased/>
  <w15:docId w15:val="{3EA6AE48-AFF6-4653-8CD9-A516F4D1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514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85E93"/>
    <w:pPr>
      <w:ind w:left="720"/>
      <w:contextualSpacing/>
    </w:pPr>
  </w:style>
  <w:style w:type="paragraph" w:customStyle="1" w:styleId="21">
    <w:name w:val="Основной текст 21"/>
    <w:basedOn w:val="a0"/>
    <w:rsid w:val="00885E93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imes">
    <w:name w:val="times"/>
    <w:basedOn w:val="a0"/>
    <w:qFormat/>
    <w:rsid w:val="00885E93"/>
    <w:pP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a">
    <w:name w:val="List Bullet"/>
    <w:basedOn w:val="a0"/>
    <w:uiPriority w:val="99"/>
    <w:unhideWhenUsed/>
    <w:rsid w:val="00F0727B"/>
    <w:pPr>
      <w:numPr>
        <w:numId w:val="2"/>
      </w:numPr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E56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E56DDC"/>
    <w:rPr>
      <w:rFonts w:ascii="Segoe UI" w:hAnsi="Segoe UI" w:cs="Segoe UI"/>
      <w:sz w:val="18"/>
      <w:szCs w:val="18"/>
    </w:rPr>
  </w:style>
  <w:style w:type="paragraph" w:styleId="a7">
    <w:name w:val="Normal (Web)"/>
    <w:basedOn w:val="a0"/>
    <w:uiPriority w:val="99"/>
    <w:semiHidden/>
    <w:unhideWhenUsed/>
    <w:rsid w:val="00AF7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unhideWhenUsed/>
    <w:rsid w:val="00596B95"/>
    <w:rPr>
      <w:color w:val="0563C1" w:themeColor="hyperlink"/>
      <w:u w:val="single"/>
    </w:rPr>
  </w:style>
  <w:style w:type="paragraph" w:styleId="a9">
    <w:name w:val="header"/>
    <w:basedOn w:val="a0"/>
    <w:link w:val="aa"/>
    <w:uiPriority w:val="99"/>
    <w:unhideWhenUsed/>
    <w:rsid w:val="002D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2D7E81"/>
  </w:style>
  <w:style w:type="paragraph" w:styleId="ab">
    <w:name w:val="footer"/>
    <w:basedOn w:val="a0"/>
    <w:link w:val="ac"/>
    <w:uiPriority w:val="99"/>
    <w:unhideWhenUsed/>
    <w:rsid w:val="002D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2D7E81"/>
  </w:style>
  <w:style w:type="character" w:customStyle="1" w:styleId="docdata">
    <w:name w:val="docdata"/>
    <w:aliases w:val="docy,v5,1958,bqiaagaaeyqcaaagiaiaaapxbaaabf8eaaaaaaaaaaaaaaaaaaaaaaaaaaaaaaaaaaaaaaaaaaaaaaaaaaaaaaaaaaaaaaaaaaaaaaaaaaaaaaaaaaaaaaaaaaaaaaaaaaaaaaaaaaaaaaaaaaaaaaaaaaaaaaaaaaaaaaaaaaaaaaaaaaaaaaaaaaaaaaaaaaaaaaaaaaaaaaaaaaaaaaaaaaaaaaaaaaaaaaaa"/>
    <w:basedOn w:val="a1"/>
    <w:rsid w:val="006D0B1A"/>
  </w:style>
  <w:style w:type="character" w:customStyle="1" w:styleId="ypks7kbdpwfgdykd3qb9">
    <w:name w:val="ypks7kbdpwfgdykd3qb9"/>
    <w:basedOn w:val="a1"/>
    <w:rsid w:val="00FB7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5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0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telemost.yandex.ru/j/145340544067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ngu.ktalk.ru/cicb2m5rj9qk?pinCode=09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F284E-B60E-445B-97B3-F68E19E05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10</Pages>
  <Words>3418</Words>
  <Characters>19487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Demida</cp:lastModifiedBy>
  <cp:revision>213</cp:revision>
  <cp:lastPrinted>2026-05-20T18:04:00Z</cp:lastPrinted>
  <dcterms:created xsi:type="dcterms:W3CDTF">2025-05-21T12:05:00Z</dcterms:created>
  <dcterms:modified xsi:type="dcterms:W3CDTF">2026-05-21T12:39:00Z</dcterms:modified>
</cp:coreProperties>
</file>