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BE" w:rsidRPr="00C468AF" w:rsidRDefault="00ED4DBE" w:rsidP="00ED4DBE">
      <w:pPr>
        <w:pStyle w:val="a7"/>
      </w:pPr>
      <w:r w:rsidRPr="00C468AF">
        <w:rPr>
          <w:noProof/>
        </w:rPr>
        <w:drawing>
          <wp:anchor distT="0" distB="0" distL="114300" distR="114300" simplePos="0" relativeHeight="251658240" behindDoc="0" locked="0" layoutInCell="1" allowOverlap="1" wp14:anchorId="7EDDA0B3" wp14:editId="176AF1F5">
            <wp:simplePos x="0" y="0"/>
            <wp:positionH relativeFrom="column">
              <wp:posOffset>-1080135</wp:posOffset>
            </wp:positionH>
            <wp:positionV relativeFrom="page">
              <wp:posOffset>104140</wp:posOffset>
            </wp:positionV>
            <wp:extent cx="7419975" cy="10491470"/>
            <wp:effectExtent l="0" t="0" r="9525" b="5080"/>
            <wp:wrapThrough wrapText="bothSides">
              <wp:wrapPolygon edited="0">
                <wp:start x="0" y="0"/>
                <wp:lineTo x="0" y="21571"/>
                <wp:lineTo x="21572" y="21571"/>
                <wp:lineTo x="21572" y="0"/>
                <wp:lineTo x="0" y="0"/>
              </wp:wrapPolygon>
            </wp:wrapThrough>
            <wp:docPr id="2" name="Рисунок 2" descr="D:\14 ЛНЧт-2026\Титульный лист Программы 14ЛНЧ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 ЛНЧт-2026\Титульный лист Программы 14ЛНЧ_2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C09" w:rsidRPr="00C468AF" w:rsidRDefault="00250C9F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lastRenderedPageBreak/>
        <w:t xml:space="preserve">(актуально на </w:t>
      </w:r>
      <w:r w:rsidR="00C468AF">
        <w:rPr>
          <w:rFonts w:cstheme="minorHAnsi"/>
          <w:sz w:val="24"/>
          <w:szCs w:val="24"/>
        </w:rPr>
        <w:t>20</w:t>
      </w:r>
      <w:r w:rsidRPr="00C468AF">
        <w:rPr>
          <w:rFonts w:cstheme="minorHAnsi"/>
          <w:sz w:val="24"/>
          <w:szCs w:val="24"/>
        </w:rPr>
        <w:t>.05.202</w:t>
      </w:r>
      <w:r w:rsidR="00B964D2" w:rsidRPr="00C468AF">
        <w:rPr>
          <w:rFonts w:cstheme="minorHAnsi"/>
          <w:sz w:val="24"/>
          <w:szCs w:val="24"/>
        </w:rPr>
        <w:t>6</w:t>
      </w:r>
      <w:r w:rsidRPr="00C468AF">
        <w:rPr>
          <w:rFonts w:cstheme="minorHAnsi"/>
          <w:sz w:val="24"/>
          <w:szCs w:val="24"/>
        </w:rPr>
        <w:t>)</w:t>
      </w:r>
    </w:p>
    <w:p w:rsidR="00357C43" w:rsidRPr="00C468AF" w:rsidRDefault="00357C43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Уважаемый (-</w:t>
      </w:r>
      <w:proofErr w:type="spellStart"/>
      <w:proofErr w:type="gramStart"/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ая</w:t>
      </w:r>
      <w:proofErr w:type="spellEnd"/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)_</w:t>
      </w:r>
      <w:proofErr w:type="gramEnd"/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____________________!</w:t>
      </w: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 xml:space="preserve">Приглашаем Вас принять участие в работе </w:t>
      </w: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 xml:space="preserve">международной научной конференции </w:t>
      </w:r>
    </w:p>
    <w:p w:rsidR="00AF71B8" w:rsidRPr="00C468AF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sz w:val="24"/>
          <w:szCs w:val="24"/>
          <w:lang w:eastAsia="ru-RU"/>
        </w:rPr>
        <w:t>Х</w:t>
      </w:r>
      <w:r w:rsidR="00A406A7" w:rsidRPr="00C468AF">
        <w:rPr>
          <w:rFonts w:eastAsia="Times New Roman" w:cstheme="minorHAnsi"/>
          <w:b/>
          <w:sz w:val="24"/>
          <w:szCs w:val="24"/>
          <w:lang w:val="en-US" w:eastAsia="ru-RU"/>
        </w:rPr>
        <w:t>I</w:t>
      </w:r>
      <w:r w:rsidR="00B964D2" w:rsidRPr="00C468AF">
        <w:rPr>
          <w:rFonts w:eastAsia="Times New Roman" w:cstheme="minorHAnsi"/>
          <w:b/>
          <w:sz w:val="24"/>
          <w:szCs w:val="24"/>
          <w:lang w:val="en-US" w:eastAsia="ru-RU"/>
        </w:rPr>
        <w:t>V</w:t>
      </w:r>
      <w:r w:rsidRPr="00C468AF">
        <w:rPr>
          <w:rFonts w:eastAsia="Times New Roman" w:cstheme="minorHAnsi"/>
          <w:b/>
          <w:sz w:val="24"/>
          <w:szCs w:val="24"/>
          <w:lang w:eastAsia="ru-RU"/>
        </w:rPr>
        <w:t xml:space="preserve"> Лужские научные чтения</w:t>
      </w:r>
    </w:p>
    <w:p w:rsidR="00AF71B8" w:rsidRPr="00C468AF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sz w:val="24"/>
          <w:szCs w:val="24"/>
          <w:lang w:eastAsia="ru-RU"/>
        </w:rPr>
        <w:t>«Современное научное знание: теория и практика»</w:t>
      </w: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22 мая 202</w:t>
      </w:r>
      <w:r w:rsidR="00B964D2" w:rsidRPr="00C468AF">
        <w:rPr>
          <w:rFonts w:eastAsia="Times New Roman" w:cstheme="minorHAnsi"/>
          <w:b/>
          <w:i/>
          <w:sz w:val="24"/>
          <w:szCs w:val="24"/>
          <w:lang w:eastAsia="ru-RU"/>
        </w:rPr>
        <w:t>6</w:t>
      </w:r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 xml:space="preserve"> года</w:t>
      </w: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caps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i/>
          <w:caps/>
          <w:sz w:val="24"/>
          <w:szCs w:val="24"/>
          <w:lang w:eastAsia="ru-RU"/>
        </w:rPr>
        <w:t>Распорядок работы конференции</w:t>
      </w: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C468AF" w:rsidRDefault="00AF71B8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Регистрация участников</w:t>
      </w:r>
      <w:r w:rsidRPr="00C468AF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конференции</w:t>
      </w:r>
      <w:r w:rsidR="00B34950" w:rsidRPr="00C468AF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B34950" w:rsidRPr="00C468AF">
        <w:rPr>
          <w:rFonts w:eastAsia="Times New Roman" w:cstheme="minorHAnsi"/>
          <w:b/>
          <w:sz w:val="24"/>
          <w:szCs w:val="24"/>
          <w:lang w:eastAsia="ru-RU"/>
        </w:rPr>
        <w:t>с 10.00 (по МСК)</w:t>
      </w: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i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Pr="00C468AF">
        <w:rPr>
          <w:rFonts w:eastAsia="Times New Roman" w:cstheme="minorHAnsi"/>
          <w:i/>
          <w:sz w:val="24"/>
          <w:szCs w:val="24"/>
          <w:lang w:eastAsia="ru-RU"/>
        </w:rPr>
        <w:t xml:space="preserve">холле </w:t>
      </w:r>
      <w:r w:rsidR="00D13F0C" w:rsidRPr="00C468AF">
        <w:rPr>
          <w:rFonts w:eastAsia="Times New Roman" w:cstheme="minorHAnsi"/>
          <w:i/>
          <w:sz w:val="24"/>
          <w:szCs w:val="24"/>
          <w:lang w:eastAsia="ru-RU"/>
        </w:rPr>
        <w:t>1</w:t>
      </w:r>
      <w:r w:rsidRPr="00C468AF">
        <w:rPr>
          <w:rFonts w:eastAsia="Times New Roman" w:cstheme="minorHAnsi"/>
          <w:i/>
          <w:sz w:val="24"/>
          <w:szCs w:val="24"/>
          <w:lang w:eastAsia="ru-RU"/>
        </w:rPr>
        <w:t xml:space="preserve"> этажа института</w:t>
      </w: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0A5765" w:rsidRPr="00C468AF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C468AF">
        <w:rPr>
          <w:rFonts w:asciiTheme="minorHAnsi" w:hAnsiTheme="minorHAnsi" w:cstheme="minorHAnsi"/>
          <w:b/>
          <w:i/>
          <w:sz w:val="24"/>
          <w:szCs w:val="24"/>
        </w:rPr>
        <w:t>Пленарное заседание</w:t>
      </w:r>
      <w:r w:rsidRPr="00C468AF">
        <w:rPr>
          <w:rFonts w:asciiTheme="minorHAnsi" w:hAnsiTheme="minorHAnsi" w:cstheme="minorHAnsi"/>
          <w:sz w:val="24"/>
          <w:szCs w:val="24"/>
        </w:rPr>
        <w:t xml:space="preserve"> – </w:t>
      </w:r>
      <w:r w:rsidRPr="00C468AF">
        <w:rPr>
          <w:rFonts w:asciiTheme="minorHAnsi" w:hAnsiTheme="minorHAnsi" w:cstheme="minorHAnsi"/>
          <w:b/>
          <w:sz w:val="24"/>
          <w:szCs w:val="24"/>
        </w:rPr>
        <w:t xml:space="preserve"> 11.00 - 13.00</w:t>
      </w:r>
      <w:r w:rsidR="00B34950" w:rsidRPr="00C468AF">
        <w:rPr>
          <w:rFonts w:asciiTheme="minorHAnsi" w:hAnsiTheme="minorHAnsi" w:cstheme="minorHAnsi"/>
          <w:b/>
          <w:sz w:val="24"/>
          <w:szCs w:val="24"/>
        </w:rPr>
        <w:t xml:space="preserve"> (по МСК)</w:t>
      </w:r>
    </w:p>
    <w:p w:rsidR="00B34950" w:rsidRPr="00C468AF" w:rsidRDefault="00B34950" w:rsidP="00B34950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 xml:space="preserve">Модератор пленарного заседания – </w:t>
      </w:r>
      <w:r w:rsidRPr="00C468AF">
        <w:rPr>
          <w:rFonts w:cstheme="minorHAnsi"/>
          <w:b/>
          <w:i/>
          <w:sz w:val="24"/>
          <w:szCs w:val="24"/>
        </w:rPr>
        <w:t>Степанов Станислав Вячеславович</w:t>
      </w:r>
      <w:r w:rsidRPr="00C468AF">
        <w:rPr>
          <w:rFonts w:cstheme="minorHAnsi"/>
          <w:sz w:val="24"/>
          <w:szCs w:val="24"/>
        </w:rPr>
        <w:t>, кандидат филологических наук, заведующий научно-образовательным центром краеведческих исследований ЛГУ им. А.С. Пушкина</w:t>
      </w:r>
    </w:p>
    <w:p w:rsidR="00AF71B8" w:rsidRPr="00C468AF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964D2" w:rsidRPr="00C468AF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68AF">
        <w:rPr>
          <w:rFonts w:asciiTheme="minorHAnsi" w:hAnsiTheme="minorHAnsi" w:cstheme="minorHAnsi"/>
          <w:b/>
          <w:i/>
          <w:sz w:val="24"/>
          <w:szCs w:val="24"/>
        </w:rPr>
        <w:t>Работа секций</w:t>
      </w:r>
      <w:r w:rsidRPr="00C468AF">
        <w:rPr>
          <w:rFonts w:asciiTheme="minorHAnsi" w:hAnsiTheme="minorHAnsi" w:cstheme="minorHAnsi"/>
          <w:sz w:val="24"/>
          <w:szCs w:val="24"/>
        </w:rPr>
        <w:t xml:space="preserve"> – </w:t>
      </w:r>
      <w:r w:rsidRPr="00C468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64D2" w:rsidRPr="00C468AF">
        <w:rPr>
          <w:rFonts w:asciiTheme="minorHAnsi" w:hAnsiTheme="minorHAnsi" w:cstheme="minorHAnsi"/>
          <w:b/>
          <w:sz w:val="24"/>
          <w:szCs w:val="24"/>
        </w:rPr>
        <w:t xml:space="preserve">с </w:t>
      </w:r>
      <w:r w:rsidRPr="00C468AF">
        <w:rPr>
          <w:rFonts w:asciiTheme="minorHAnsi" w:hAnsiTheme="minorHAnsi" w:cstheme="minorHAnsi"/>
          <w:b/>
          <w:sz w:val="24"/>
          <w:szCs w:val="24"/>
        </w:rPr>
        <w:t>13.</w:t>
      </w:r>
      <w:r w:rsidR="00B964D2" w:rsidRPr="00C468AF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B34950" w:rsidRPr="00C468AF">
        <w:rPr>
          <w:rFonts w:asciiTheme="minorHAnsi" w:hAnsiTheme="minorHAnsi" w:cstheme="minorHAnsi"/>
          <w:b/>
          <w:sz w:val="24"/>
          <w:szCs w:val="24"/>
        </w:rPr>
        <w:t>(по МСК)</w:t>
      </w:r>
    </w:p>
    <w:p w:rsidR="000A5765" w:rsidRPr="00C468AF" w:rsidRDefault="00B964D2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C468AF">
        <w:rPr>
          <w:rFonts w:asciiTheme="minorHAnsi" w:hAnsiTheme="minorHAnsi" w:cstheme="minorHAnsi"/>
          <w:sz w:val="24"/>
          <w:szCs w:val="24"/>
        </w:rPr>
        <w:t>(продолжительность заседаний зависит от количества заявок)</w:t>
      </w:r>
    </w:p>
    <w:p w:rsidR="000A5765" w:rsidRPr="00C468AF" w:rsidRDefault="000A5765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>Перерыв на кофе в удобное для участников время</w:t>
      </w:r>
    </w:p>
    <w:p w:rsidR="00B34950" w:rsidRPr="00C468AF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34950" w:rsidRPr="00C468AF" w:rsidRDefault="00B34950" w:rsidP="00B34950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Место проведения</w:t>
      </w:r>
    </w:p>
    <w:p w:rsidR="00B34950" w:rsidRPr="00C468AF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 xml:space="preserve">Ленинградская область, г. Луга, пр. Володарского, д. 52а </w:t>
      </w:r>
    </w:p>
    <w:p w:rsidR="00B34950" w:rsidRPr="00C468AF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 xml:space="preserve">  Телефоны для справок: </w:t>
      </w:r>
      <w:r w:rsidRPr="00C468AF">
        <w:rPr>
          <w:rFonts w:eastAsia="Times New Roman" w:cstheme="minorHAnsi"/>
          <w:sz w:val="24"/>
          <w:szCs w:val="24"/>
          <w:lang w:eastAsia="ru-RU"/>
        </w:rPr>
        <w:tab/>
        <w:t>(81372) 2-14-02, 4-21-02</w:t>
      </w:r>
    </w:p>
    <w:p w:rsidR="00B34950" w:rsidRPr="00C468AF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C468AF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C468AF" w:rsidRDefault="00B34950" w:rsidP="00B34950">
      <w:pPr>
        <w:spacing w:after="60" w:line="240" w:lineRule="auto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Формат проведения конференции</w:t>
      </w:r>
    </w:p>
    <w:p w:rsidR="00B34950" w:rsidRPr="00C468AF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>Пленарное заседание: очно</w:t>
      </w:r>
    </w:p>
    <w:p w:rsidR="00AF71B8" w:rsidRPr="00C468AF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>Секции: смешанный формат – онлайн и очно</w:t>
      </w:r>
    </w:p>
    <w:p w:rsidR="00B34950" w:rsidRPr="00C468AF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71B8" w:rsidRPr="00C468AF" w:rsidRDefault="00AF71B8" w:rsidP="00357C43">
      <w:pPr>
        <w:spacing w:after="60" w:line="240" w:lineRule="auto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C468AF">
        <w:rPr>
          <w:rFonts w:eastAsia="Times New Roman" w:cstheme="minorHAnsi"/>
          <w:b/>
          <w:i/>
          <w:sz w:val="24"/>
          <w:szCs w:val="24"/>
          <w:lang w:eastAsia="ru-RU"/>
        </w:rPr>
        <w:t>Регламент</w:t>
      </w:r>
      <w:r w:rsidR="00B34950" w:rsidRPr="00C468AF">
        <w:rPr>
          <w:rFonts w:eastAsia="Times New Roman" w:cstheme="minorHAnsi"/>
          <w:b/>
          <w:i/>
          <w:sz w:val="24"/>
          <w:szCs w:val="24"/>
          <w:lang w:eastAsia="ru-RU"/>
        </w:rPr>
        <w:t xml:space="preserve"> выступлений</w:t>
      </w:r>
    </w:p>
    <w:p w:rsidR="00B34950" w:rsidRPr="00C468AF" w:rsidRDefault="00B34950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>приветствия – до 5 мин.</w:t>
      </w:r>
    </w:p>
    <w:p w:rsidR="00AF71B8" w:rsidRPr="00C468AF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>доклады на пленарном заседании – 15-20 мин.</w:t>
      </w:r>
    </w:p>
    <w:p w:rsidR="00AF71B8" w:rsidRPr="00C468AF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>доклады на секционных заседаниях – 10-15 мин.</w:t>
      </w:r>
    </w:p>
    <w:p w:rsidR="00AF71B8" w:rsidRPr="00C468AF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468AF">
        <w:rPr>
          <w:rFonts w:eastAsia="Times New Roman" w:cstheme="minorHAnsi"/>
          <w:sz w:val="24"/>
          <w:szCs w:val="24"/>
          <w:lang w:eastAsia="ru-RU"/>
        </w:rPr>
        <w:t>сообщения на секционных заседаниях – до 10 мин.</w:t>
      </w:r>
    </w:p>
    <w:p w:rsidR="00F44966" w:rsidRPr="00C468AF" w:rsidRDefault="00F44966" w:rsidP="00F4496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lastRenderedPageBreak/>
        <w:t>ОРГАНИЗАЦИОННЫЙ КОМИТЕТ</w:t>
      </w:r>
    </w:p>
    <w:p w:rsidR="000A5765" w:rsidRPr="00C468AF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C468AF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Председатель организационного комитета</w:t>
      </w:r>
    </w:p>
    <w:p w:rsidR="00F44966" w:rsidRPr="00C468AF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</w:rPr>
        <w:t>Двас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Григорий Викторович</w:t>
      </w:r>
      <w:r w:rsidRPr="00C468AF">
        <w:rPr>
          <w:rFonts w:cstheme="minorHAnsi"/>
          <w:sz w:val="24"/>
          <w:szCs w:val="24"/>
        </w:rPr>
        <w:t xml:space="preserve"> – доктор экономических наук, профессор, ректор, ЛГУ им. </w:t>
      </w:r>
      <w:proofErr w:type="spellStart"/>
      <w:r w:rsidRPr="00C468AF">
        <w:rPr>
          <w:rFonts w:cstheme="minorHAnsi"/>
          <w:sz w:val="24"/>
          <w:szCs w:val="24"/>
        </w:rPr>
        <w:t>А.С.Пушкина</w:t>
      </w:r>
      <w:proofErr w:type="spellEnd"/>
    </w:p>
    <w:p w:rsidR="000A5765" w:rsidRPr="00C468AF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C468AF" w:rsidRDefault="002E743C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Заместитель председателя</w:t>
      </w:r>
      <w:r w:rsidR="00F44966" w:rsidRPr="00C468AF">
        <w:rPr>
          <w:rFonts w:cstheme="minorHAnsi"/>
          <w:b/>
          <w:sz w:val="24"/>
          <w:szCs w:val="24"/>
        </w:rPr>
        <w:t xml:space="preserve"> организационного комитета</w:t>
      </w:r>
    </w:p>
    <w:p w:rsidR="00F44966" w:rsidRPr="00C468AF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C468AF">
        <w:rPr>
          <w:rFonts w:cstheme="minorHAnsi"/>
          <w:sz w:val="24"/>
          <w:szCs w:val="24"/>
        </w:rPr>
        <w:t xml:space="preserve"> – директор, Лужский институт (филиал) ЛГУ им. </w:t>
      </w:r>
      <w:proofErr w:type="spellStart"/>
      <w:r w:rsidRPr="00C468AF">
        <w:rPr>
          <w:rFonts w:cstheme="minorHAnsi"/>
          <w:sz w:val="24"/>
          <w:szCs w:val="24"/>
        </w:rPr>
        <w:t>А.С.Пушкина</w:t>
      </w:r>
      <w:proofErr w:type="spellEnd"/>
    </w:p>
    <w:p w:rsidR="000A5765" w:rsidRPr="00C468AF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C468AF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Члены организа</w:t>
      </w:r>
      <w:r w:rsidR="00B964D2" w:rsidRPr="00C468AF">
        <w:rPr>
          <w:rFonts w:cstheme="minorHAnsi"/>
          <w:b/>
          <w:sz w:val="24"/>
          <w:szCs w:val="24"/>
        </w:rPr>
        <w:t>ционного комитета</w:t>
      </w:r>
    </w:p>
    <w:p w:rsidR="002E743C" w:rsidRPr="00C468AF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C468AF">
        <w:rPr>
          <w:rFonts w:cstheme="minorHAnsi"/>
          <w:sz w:val="24"/>
          <w:szCs w:val="24"/>
        </w:rPr>
        <w:t xml:space="preserve"> – доктор педагогических наук, профессор, профессор кафедры информационных технологий в образовании, Минский городской институт развития образования (Республика Беларусь)</w:t>
      </w:r>
    </w:p>
    <w:p w:rsidR="002E743C" w:rsidRPr="00C468AF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Матвеева Мария Викторовна</w:t>
      </w:r>
      <w:r w:rsidRPr="00C468AF">
        <w:rPr>
          <w:rFonts w:cstheme="minorHAnsi"/>
          <w:sz w:val="24"/>
          <w:szCs w:val="24"/>
        </w:rPr>
        <w:t xml:space="preserve"> – заведующий международным отделом, ЛГУ им. </w:t>
      </w:r>
      <w:proofErr w:type="spellStart"/>
      <w:r w:rsidRPr="00C468AF">
        <w:rPr>
          <w:rFonts w:cstheme="minorHAnsi"/>
          <w:sz w:val="24"/>
          <w:szCs w:val="24"/>
        </w:rPr>
        <w:t>А.С.Пушкина</w:t>
      </w:r>
      <w:proofErr w:type="spellEnd"/>
    </w:p>
    <w:p w:rsidR="00F44966" w:rsidRPr="00C468AF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Демида Жанна Леонидовна</w:t>
      </w:r>
      <w:r w:rsidRPr="00C468AF">
        <w:rPr>
          <w:rFonts w:cstheme="minorHAnsi"/>
          <w:sz w:val="24"/>
          <w:szCs w:val="24"/>
        </w:rPr>
        <w:t xml:space="preserve"> – заместитель директора по учебно-воспитательной и научной работе, Лужский институт (филиал) ЛГУ им. А.С. Пушкина</w:t>
      </w:r>
    </w:p>
    <w:p w:rsidR="002E743C" w:rsidRPr="00C468AF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Виноградов Олег Васильевич</w:t>
      </w:r>
      <w:r w:rsidRPr="00C468AF">
        <w:rPr>
          <w:rFonts w:cstheme="minorHAnsi"/>
          <w:sz w:val="24"/>
          <w:szCs w:val="24"/>
        </w:rPr>
        <w:t xml:space="preserve"> – кандидат юридических наук, доцент, заведующий кафедрой правоведения, Лужский институт (филиал) ЛГУ им. А.С. Пушкина</w:t>
      </w:r>
    </w:p>
    <w:p w:rsidR="002E743C" w:rsidRPr="00C468AF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Конев Павел Андреевич</w:t>
      </w:r>
      <w:r w:rsidRPr="00C468AF">
        <w:rPr>
          <w:rFonts w:cstheme="minorHAnsi"/>
          <w:sz w:val="24"/>
          <w:szCs w:val="24"/>
        </w:rPr>
        <w:t xml:space="preserve"> – кандидат экономических наук, доцент, заведующий кафедрой экономики и управления на предприятии, Лужский институт (филиал) ЛГУ им. А.С. Пушкина</w:t>
      </w:r>
    </w:p>
    <w:p w:rsidR="00F44966" w:rsidRPr="00C468AF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Мороз Татьяна Геннадьевна</w:t>
      </w:r>
      <w:r w:rsidRPr="00C468AF">
        <w:rPr>
          <w:rFonts w:cstheme="minorHAnsi"/>
          <w:sz w:val="24"/>
          <w:szCs w:val="24"/>
        </w:rPr>
        <w:t xml:space="preserve"> – кандидат педагогических наук, доцент, заведующий кафедрой гуманитарных и естественно-научных дисциплин, Лужский институт (филиал) ЛГУ им. А.С. Пушкина</w:t>
      </w:r>
    </w:p>
    <w:p w:rsidR="00F44966" w:rsidRPr="00C468AF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C468AF">
        <w:rPr>
          <w:rFonts w:cstheme="minorHAnsi"/>
          <w:sz w:val="24"/>
          <w:szCs w:val="24"/>
        </w:rPr>
        <w:t xml:space="preserve"> – кандидат биологических наук, доцент, заведующий кафедрой биотехнологии, технологии производства и переработки сельскохозяйственной продукции, Лужский институт (филиал) ЛГУ им. А.С. Пушкина</w:t>
      </w:r>
    </w:p>
    <w:p w:rsidR="00F44966" w:rsidRPr="00C468AF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Секретарь организационного комитета</w:t>
      </w:r>
    </w:p>
    <w:p w:rsidR="00D613F5" w:rsidRPr="00C468AF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Литикова Ия Сергеевна</w:t>
      </w:r>
      <w:r w:rsidRPr="00C468AF">
        <w:rPr>
          <w:rFonts w:cstheme="minorHAnsi"/>
          <w:sz w:val="24"/>
          <w:szCs w:val="24"/>
        </w:rPr>
        <w:t xml:space="preserve"> – заведующий отделом</w:t>
      </w:r>
      <w:r w:rsidR="00B964D2" w:rsidRPr="00C468AF">
        <w:rPr>
          <w:rFonts w:cstheme="minorHAnsi"/>
          <w:sz w:val="24"/>
          <w:szCs w:val="24"/>
        </w:rPr>
        <w:t xml:space="preserve"> организационной и учебно-методической работы</w:t>
      </w:r>
      <w:r w:rsidRPr="00C468AF">
        <w:rPr>
          <w:rFonts w:cstheme="minorHAnsi"/>
          <w:sz w:val="24"/>
          <w:szCs w:val="24"/>
        </w:rPr>
        <w:t>, Лужский институт (филиал) ЛГУ им. А.С. Пушкина</w:t>
      </w: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C468AF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C468AF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C468AF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D613F5" w:rsidRPr="00C468AF" w:rsidRDefault="00D613F5" w:rsidP="00357C43">
      <w:pPr>
        <w:spacing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lastRenderedPageBreak/>
        <w:t>ОТКРЫТИЕ КОНФЕРЕНЦИИ</w:t>
      </w:r>
    </w:p>
    <w:p w:rsidR="00D613F5" w:rsidRPr="00C468AF" w:rsidRDefault="00D613F5" w:rsidP="00357C43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11</w:t>
      </w:r>
      <w:r w:rsidR="00B964D2" w:rsidRPr="00C468AF">
        <w:rPr>
          <w:rFonts w:cstheme="minorHAnsi"/>
          <w:b/>
          <w:sz w:val="24"/>
          <w:szCs w:val="24"/>
        </w:rPr>
        <w:t>:</w:t>
      </w:r>
      <w:r w:rsidRPr="00C468AF">
        <w:rPr>
          <w:rFonts w:cstheme="minorHAnsi"/>
          <w:b/>
          <w:sz w:val="24"/>
          <w:szCs w:val="24"/>
        </w:rPr>
        <w:t>00</w:t>
      </w:r>
      <w:r w:rsidRPr="00C468AF">
        <w:rPr>
          <w:rFonts w:cstheme="minorHAnsi"/>
          <w:b/>
          <w:sz w:val="24"/>
          <w:szCs w:val="24"/>
        </w:rPr>
        <w:tab/>
      </w:r>
      <w:r w:rsidRPr="00C468AF">
        <w:rPr>
          <w:rFonts w:cstheme="minorHAnsi"/>
          <w:b/>
          <w:sz w:val="24"/>
          <w:szCs w:val="24"/>
        </w:rPr>
        <w:tab/>
      </w:r>
      <w:r w:rsidRPr="00C468AF">
        <w:rPr>
          <w:rFonts w:cstheme="minorHAnsi"/>
          <w:b/>
          <w:sz w:val="24"/>
          <w:szCs w:val="24"/>
        </w:rPr>
        <w:tab/>
      </w:r>
      <w:r w:rsidRPr="00C468AF">
        <w:rPr>
          <w:rFonts w:cstheme="minorHAnsi"/>
          <w:b/>
          <w:sz w:val="24"/>
          <w:szCs w:val="24"/>
        </w:rPr>
        <w:tab/>
      </w:r>
      <w:r w:rsidRPr="00C468AF">
        <w:rPr>
          <w:rFonts w:cstheme="minorHAnsi"/>
          <w:b/>
          <w:sz w:val="24"/>
          <w:szCs w:val="24"/>
        </w:rPr>
        <w:tab/>
      </w:r>
      <w:r w:rsidRPr="00C468AF">
        <w:rPr>
          <w:rFonts w:cstheme="minorHAnsi"/>
          <w:b/>
          <w:sz w:val="24"/>
          <w:szCs w:val="24"/>
        </w:rPr>
        <w:tab/>
      </w:r>
      <w:r w:rsidRPr="00C468AF">
        <w:rPr>
          <w:rFonts w:cstheme="minorHAnsi"/>
          <w:b/>
          <w:sz w:val="24"/>
          <w:szCs w:val="24"/>
        </w:rPr>
        <w:tab/>
      </w:r>
      <w:r w:rsidRPr="00C468AF">
        <w:rPr>
          <w:rFonts w:cstheme="minorHAnsi"/>
          <w:b/>
          <w:sz w:val="24"/>
          <w:szCs w:val="24"/>
        </w:rPr>
        <w:tab/>
      </w:r>
      <w:r w:rsidRPr="00C468AF">
        <w:rPr>
          <w:rFonts w:cstheme="minorHAnsi"/>
          <w:b/>
          <w:sz w:val="24"/>
          <w:szCs w:val="24"/>
        </w:rPr>
        <w:tab/>
      </w:r>
      <w:r w:rsidR="002E743C" w:rsidRPr="00C468AF">
        <w:rPr>
          <w:rFonts w:cstheme="minorHAnsi"/>
          <w:b/>
          <w:sz w:val="24"/>
          <w:szCs w:val="24"/>
        </w:rPr>
        <w:tab/>
        <w:t xml:space="preserve">           </w:t>
      </w:r>
      <w:r w:rsidR="00B964D2" w:rsidRPr="00C468AF">
        <w:rPr>
          <w:rFonts w:cstheme="minorHAnsi"/>
          <w:b/>
          <w:sz w:val="24"/>
          <w:szCs w:val="24"/>
        </w:rPr>
        <w:t>актовый зал</w:t>
      </w:r>
    </w:p>
    <w:p w:rsidR="00885E93" w:rsidRPr="00C468AF" w:rsidRDefault="004B6C8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 xml:space="preserve">Ссылка </w:t>
      </w:r>
      <w:r w:rsidR="00E14E22" w:rsidRPr="00C468AF">
        <w:rPr>
          <w:rFonts w:cstheme="minorHAnsi"/>
          <w:sz w:val="24"/>
          <w:szCs w:val="24"/>
        </w:rPr>
        <w:t xml:space="preserve">на </w:t>
      </w:r>
      <w:proofErr w:type="spellStart"/>
      <w:r w:rsidR="00E14E22" w:rsidRPr="00C468AF">
        <w:rPr>
          <w:rFonts w:cstheme="minorHAnsi"/>
          <w:sz w:val="24"/>
          <w:szCs w:val="24"/>
        </w:rPr>
        <w:t>видеовстречу</w:t>
      </w:r>
      <w:proofErr w:type="spellEnd"/>
      <w:r w:rsidR="00587124" w:rsidRPr="00C468AF">
        <w:rPr>
          <w:rFonts w:cstheme="minorHAnsi"/>
          <w:sz w:val="24"/>
          <w:szCs w:val="24"/>
        </w:rPr>
        <w:t xml:space="preserve"> </w:t>
      </w:r>
      <w:hyperlink r:id="rId9" w:history="1">
        <w:r w:rsidR="003E560D" w:rsidRPr="00C468AF">
          <w:rPr>
            <w:rStyle w:val="a8"/>
            <w:rFonts w:cstheme="minorHAnsi"/>
            <w:sz w:val="24"/>
            <w:szCs w:val="24"/>
          </w:rPr>
          <w:t>https://lengu.ktalk.ru/cicb2m5rj9qk?pinCode=0954</w:t>
        </w:r>
      </w:hyperlink>
      <w:r w:rsidR="003E560D" w:rsidRPr="00C468AF">
        <w:rPr>
          <w:rFonts w:cstheme="minorHAnsi"/>
          <w:sz w:val="24"/>
          <w:szCs w:val="24"/>
        </w:rPr>
        <w:t xml:space="preserve"> </w:t>
      </w:r>
    </w:p>
    <w:p w:rsidR="00830B39" w:rsidRPr="00C468AF" w:rsidRDefault="00830B3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4B6C89" w:rsidRPr="00C468AF" w:rsidRDefault="004B6C89" w:rsidP="00830B39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Приветственное обращение к участникам</w:t>
      </w:r>
    </w:p>
    <w:p w:rsidR="002865BD" w:rsidRDefault="004E6A42" w:rsidP="002865B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Седлецкая</w:t>
      </w:r>
      <w:r w:rsidR="004B6C89" w:rsidRPr="00C468AF">
        <w:rPr>
          <w:rFonts w:cstheme="minorHAnsi"/>
          <w:b/>
          <w:i/>
          <w:sz w:val="24"/>
          <w:szCs w:val="24"/>
        </w:rPr>
        <w:t xml:space="preserve"> Тамара Валерьевна</w:t>
      </w:r>
      <w:r w:rsidR="004B6C89" w:rsidRPr="00C468AF">
        <w:rPr>
          <w:rFonts w:cstheme="minorHAnsi"/>
          <w:sz w:val="24"/>
          <w:szCs w:val="24"/>
        </w:rPr>
        <w:t xml:space="preserve">, </w:t>
      </w:r>
    </w:p>
    <w:p w:rsidR="004B6C89" w:rsidRDefault="004B6C89" w:rsidP="002865B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 xml:space="preserve">директор Лужского института (филиала) ЛГУ им. </w:t>
      </w:r>
      <w:proofErr w:type="spellStart"/>
      <w:r w:rsidRPr="00C468AF">
        <w:rPr>
          <w:rFonts w:cstheme="minorHAnsi"/>
          <w:sz w:val="24"/>
          <w:szCs w:val="24"/>
        </w:rPr>
        <w:t>А.С.Пушкина</w:t>
      </w:r>
      <w:proofErr w:type="spellEnd"/>
    </w:p>
    <w:p w:rsidR="002865BD" w:rsidRPr="00C468AF" w:rsidRDefault="002865BD" w:rsidP="002865BD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2865BD" w:rsidRDefault="00D661F1" w:rsidP="002865B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C468AF">
        <w:rPr>
          <w:rFonts w:cstheme="minorHAnsi"/>
          <w:sz w:val="24"/>
          <w:szCs w:val="24"/>
        </w:rPr>
        <w:t xml:space="preserve">, </w:t>
      </w:r>
    </w:p>
    <w:p w:rsidR="002865BD" w:rsidRDefault="00D661F1" w:rsidP="002865B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 xml:space="preserve">доктор педагогических наук, профессор, </w:t>
      </w:r>
    </w:p>
    <w:p w:rsidR="002865BD" w:rsidRDefault="00D661F1" w:rsidP="002865B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 xml:space="preserve">профессор кафедры информационных технологий в образовании, </w:t>
      </w:r>
    </w:p>
    <w:p w:rsidR="00D661F1" w:rsidRPr="00C468AF" w:rsidRDefault="00D661F1" w:rsidP="002865B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>Минский городской институт развития образования, Минск, Республика Беларусь</w:t>
      </w:r>
    </w:p>
    <w:p w:rsidR="00F700B2" w:rsidRPr="00C468AF" w:rsidRDefault="00F700B2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830B39" w:rsidRPr="00C468AF" w:rsidRDefault="00830B3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F700B2" w:rsidRPr="00C468AF" w:rsidRDefault="004B6C8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 xml:space="preserve">Доклады пленарного заседания, посвященного Году </w:t>
      </w:r>
      <w:r w:rsidR="00B964D2" w:rsidRPr="00C468AF">
        <w:rPr>
          <w:rFonts w:cstheme="minorHAnsi"/>
          <w:sz w:val="24"/>
          <w:szCs w:val="24"/>
        </w:rPr>
        <w:t>единства народов России</w:t>
      </w:r>
      <w:r w:rsidRPr="00C468AF">
        <w:rPr>
          <w:rFonts w:cstheme="minorHAnsi"/>
          <w:sz w:val="24"/>
          <w:szCs w:val="24"/>
        </w:rPr>
        <w:t xml:space="preserve">, </w:t>
      </w:r>
    </w:p>
    <w:p w:rsidR="00F700B2" w:rsidRPr="00C468AF" w:rsidRDefault="004E6A42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 xml:space="preserve"> </w:t>
      </w:r>
      <w:r w:rsidR="00F700B2" w:rsidRPr="00C468AF">
        <w:rPr>
          <w:rFonts w:cstheme="minorHAnsi"/>
          <w:b/>
          <w:sz w:val="24"/>
          <w:szCs w:val="24"/>
        </w:rPr>
        <w:t>«</w:t>
      </w:r>
      <w:r w:rsidR="00B964D2" w:rsidRPr="00C468AF">
        <w:rPr>
          <w:rFonts w:cstheme="minorHAnsi"/>
          <w:b/>
          <w:sz w:val="24"/>
          <w:szCs w:val="24"/>
        </w:rPr>
        <w:t>ПУТИ УКРЕПЛЕНИЯ ЕДИСТВА НАРОДОВ РОССИИ: ВЗГЛЯД СКВОЗЬ ВРЕМЯ</w:t>
      </w:r>
      <w:r w:rsidR="00F700B2" w:rsidRPr="00C468AF">
        <w:rPr>
          <w:rFonts w:cstheme="minorHAnsi"/>
          <w:b/>
          <w:sz w:val="24"/>
          <w:szCs w:val="24"/>
        </w:rPr>
        <w:t>»</w:t>
      </w:r>
    </w:p>
    <w:p w:rsidR="00AE6AB5" w:rsidRPr="00C468AF" w:rsidRDefault="00AE6AB5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</w:p>
    <w:p w:rsidR="008501ED" w:rsidRPr="00C468AF" w:rsidRDefault="008501ED" w:rsidP="008501ED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</w:rPr>
        <w:t>Регионоведческие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практики МГУ имени М.В. Ломоносова как способ укрепления единства народов России </w:t>
      </w:r>
    </w:p>
    <w:p w:rsidR="008501ED" w:rsidRPr="00C468AF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Жбанкова Елена Васильевна</w:t>
      </w:r>
      <w:r w:rsidRPr="00C468AF">
        <w:rPr>
          <w:rFonts w:cstheme="minorHAnsi"/>
          <w:sz w:val="24"/>
          <w:szCs w:val="24"/>
        </w:rPr>
        <w:t>, доктор исторических наук, профессор ВАК, профессор, Московский государственный университет имени М.В. Ломоносова (г. Москва, Россия)</w:t>
      </w:r>
    </w:p>
    <w:p w:rsidR="008501ED" w:rsidRPr="00C468AF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501ED" w:rsidRPr="00C468AF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3519F5" w:rsidRPr="00C468AF" w:rsidRDefault="009B4D76" w:rsidP="00357C43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 xml:space="preserve">Трансформация традиционного уклада народов Севера в зеркале полярной мысли: чукотская экспедиция Жана </w:t>
      </w:r>
      <w:proofErr w:type="spellStart"/>
      <w:r w:rsidRPr="00C468AF">
        <w:rPr>
          <w:rFonts w:cstheme="minorHAnsi"/>
          <w:b/>
          <w:i/>
          <w:sz w:val="24"/>
          <w:szCs w:val="24"/>
        </w:rPr>
        <w:t>Малори</w:t>
      </w:r>
      <w:proofErr w:type="spellEnd"/>
    </w:p>
    <w:p w:rsidR="003519F5" w:rsidRPr="00C468AF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sz w:val="24"/>
          <w:szCs w:val="24"/>
        </w:rPr>
        <w:t>Волгушева</w:t>
      </w:r>
      <w:proofErr w:type="spellEnd"/>
      <w:r w:rsidRPr="00C468AF">
        <w:rPr>
          <w:rFonts w:cstheme="minorHAnsi"/>
          <w:b/>
          <w:sz w:val="24"/>
          <w:szCs w:val="24"/>
        </w:rPr>
        <w:t xml:space="preserve"> Алла Олеговна</w:t>
      </w:r>
      <w:r w:rsidR="003519F5" w:rsidRPr="00C468AF">
        <w:rPr>
          <w:rFonts w:cstheme="minorHAnsi"/>
          <w:sz w:val="24"/>
          <w:szCs w:val="24"/>
        </w:rPr>
        <w:t xml:space="preserve">, </w:t>
      </w:r>
      <w:r w:rsidR="00571C66" w:rsidRPr="00C468AF">
        <w:rPr>
          <w:rFonts w:cstheme="minorHAnsi"/>
          <w:sz w:val="24"/>
          <w:szCs w:val="24"/>
        </w:rPr>
        <w:t xml:space="preserve">кандидат </w:t>
      </w:r>
      <w:r w:rsidR="002E7FA6" w:rsidRPr="00C468AF">
        <w:rPr>
          <w:rFonts w:cstheme="minorHAnsi"/>
          <w:sz w:val="24"/>
          <w:szCs w:val="24"/>
        </w:rPr>
        <w:t>исторических</w:t>
      </w:r>
      <w:r w:rsidR="00571C66" w:rsidRPr="00C468AF">
        <w:rPr>
          <w:rFonts w:cstheme="minorHAnsi"/>
          <w:sz w:val="24"/>
          <w:szCs w:val="24"/>
        </w:rPr>
        <w:t xml:space="preserve"> наук</w:t>
      </w:r>
      <w:r w:rsidR="003519F5" w:rsidRPr="00C468AF">
        <w:rPr>
          <w:rFonts w:cstheme="minorHAnsi"/>
          <w:sz w:val="24"/>
          <w:szCs w:val="24"/>
        </w:rPr>
        <w:t xml:space="preserve">, </w:t>
      </w:r>
      <w:r w:rsidR="002E7FA6" w:rsidRPr="00C468AF">
        <w:rPr>
          <w:rFonts w:cstheme="minorHAnsi"/>
          <w:sz w:val="24"/>
          <w:szCs w:val="24"/>
        </w:rPr>
        <w:t>доцент</w:t>
      </w:r>
      <w:r w:rsidRPr="00C468AF">
        <w:rPr>
          <w:rFonts w:cstheme="minorHAnsi"/>
          <w:sz w:val="24"/>
          <w:szCs w:val="24"/>
        </w:rPr>
        <w:t xml:space="preserve"> ВАК</w:t>
      </w:r>
      <w:r w:rsidR="00571C66" w:rsidRPr="00C468AF">
        <w:rPr>
          <w:rFonts w:cstheme="minorHAnsi"/>
          <w:sz w:val="24"/>
          <w:szCs w:val="24"/>
        </w:rPr>
        <w:t xml:space="preserve">, </w:t>
      </w:r>
      <w:r w:rsidR="002E7FA6" w:rsidRPr="00C468AF">
        <w:rPr>
          <w:rFonts w:cstheme="minorHAnsi"/>
          <w:sz w:val="24"/>
          <w:szCs w:val="24"/>
        </w:rPr>
        <w:t>доцент</w:t>
      </w:r>
      <w:r w:rsidR="003519F5" w:rsidRPr="00C468AF">
        <w:rPr>
          <w:rFonts w:cstheme="minorHAnsi"/>
          <w:sz w:val="24"/>
          <w:szCs w:val="24"/>
        </w:rPr>
        <w:t xml:space="preserve"> </w:t>
      </w:r>
      <w:r w:rsidRPr="00C468AF">
        <w:rPr>
          <w:rFonts w:cstheme="minorHAnsi"/>
          <w:sz w:val="24"/>
          <w:szCs w:val="24"/>
        </w:rPr>
        <w:t>Российский государственный гидрометеорологический университет (г. Санкт-Петербург</w:t>
      </w:r>
      <w:r w:rsidR="002E7FA6" w:rsidRPr="00C468AF">
        <w:rPr>
          <w:rFonts w:cstheme="minorHAnsi"/>
          <w:sz w:val="24"/>
          <w:szCs w:val="24"/>
        </w:rPr>
        <w:t>, Россия)</w:t>
      </w:r>
    </w:p>
    <w:p w:rsidR="00AE6AB5" w:rsidRPr="00C468AF" w:rsidRDefault="00AE6AB5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406A7" w:rsidRPr="00C468AF" w:rsidRDefault="00A406A7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C468AF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 xml:space="preserve">Ленинградский совет народного хозяйства и регионы СССР: сотрудничество на всесоюзных стройках в 1957-1965 гг. </w:t>
      </w:r>
    </w:p>
    <w:p w:rsidR="009B4D76" w:rsidRPr="00C468AF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Подольский Сергей Игоревич</w:t>
      </w:r>
      <w:r w:rsidRPr="00C468AF">
        <w:rPr>
          <w:rFonts w:cstheme="minorHAnsi"/>
          <w:sz w:val="24"/>
          <w:szCs w:val="24"/>
        </w:rPr>
        <w:t>, кандидат исторических наук, доцент, Санкт-Петербургский горный университет императрицы Екатерины II (г. Санкт-Петербург, Россия)</w:t>
      </w:r>
    </w:p>
    <w:p w:rsidR="009B4D76" w:rsidRPr="00C468AF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C468AF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C468AF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 xml:space="preserve">Этническое многообразие Санкт-Петербурга и столичной губернии на рубеже XIX-начала ХХ вв. </w:t>
      </w:r>
    </w:p>
    <w:p w:rsidR="009B4D76" w:rsidRPr="00C468AF" w:rsidRDefault="0050018C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>Степанов Станислав Вячеславович</w:t>
      </w:r>
      <w:r w:rsidR="009B4D76" w:rsidRPr="00C468AF">
        <w:rPr>
          <w:rFonts w:cstheme="minorHAnsi"/>
          <w:sz w:val="24"/>
          <w:szCs w:val="24"/>
        </w:rPr>
        <w:t xml:space="preserve">, кандидат исторических наук, </w:t>
      </w:r>
      <w:r w:rsidRPr="00C468AF">
        <w:rPr>
          <w:rFonts w:cstheme="minorHAnsi"/>
          <w:sz w:val="24"/>
          <w:szCs w:val="24"/>
        </w:rPr>
        <w:t>заведующий научно-образовательным центром краеведческих исследований, ЛГУ им. А.С. Пушкина</w:t>
      </w:r>
      <w:r w:rsidR="009B4D76" w:rsidRPr="00C468AF">
        <w:rPr>
          <w:rFonts w:cstheme="minorHAnsi"/>
          <w:sz w:val="24"/>
          <w:szCs w:val="24"/>
        </w:rPr>
        <w:t xml:space="preserve"> (г. Санкт-Петербург, </w:t>
      </w:r>
      <w:r w:rsidRPr="00C468AF">
        <w:rPr>
          <w:rFonts w:cstheme="minorHAnsi"/>
          <w:sz w:val="24"/>
          <w:szCs w:val="24"/>
        </w:rPr>
        <w:t xml:space="preserve">Пушкин, </w:t>
      </w:r>
      <w:r w:rsidR="009B4D76" w:rsidRPr="00C468AF">
        <w:rPr>
          <w:rFonts w:cstheme="minorHAnsi"/>
          <w:sz w:val="24"/>
          <w:szCs w:val="24"/>
        </w:rPr>
        <w:t>Россия)</w:t>
      </w:r>
    </w:p>
    <w:p w:rsidR="009B4D76" w:rsidRPr="00C468AF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C468AF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6F0721" w:rsidRDefault="00885E93" w:rsidP="006F0721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lastRenderedPageBreak/>
        <w:t>СЕКЦИЯ 1</w:t>
      </w:r>
    </w:p>
    <w:p w:rsidR="006F0721" w:rsidRDefault="00885E93" w:rsidP="006F0721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 xml:space="preserve">АКТУАЛЬНЫЕ ВОПРОСЫ ПЕДАГОГИЧЕСКОГО </w:t>
      </w:r>
      <w:r w:rsidR="0093771B">
        <w:rPr>
          <w:rFonts w:cstheme="minorHAnsi"/>
          <w:b/>
          <w:sz w:val="24"/>
          <w:szCs w:val="24"/>
        </w:rPr>
        <w:t xml:space="preserve">И ПСИХОЛОГИЧЕСКОГО </w:t>
      </w:r>
      <w:r w:rsidRPr="00C468AF">
        <w:rPr>
          <w:rFonts w:cstheme="minorHAnsi"/>
          <w:b/>
          <w:sz w:val="24"/>
          <w:szCs w:val="24"/>
        </w:rPr>
        <w:t xml:space="preserve">ОБРАЗОВАНИЯ </w:t>
      </w:r>
    </w:p>
    <w:p w:rsidR="00885E93" w:rsidRPr="00C468AF" w:rsidRDefault="00885E93" w:rsidP="006F0721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C468AF">
        <w:rPr>
          <w:rFonts w:cstheme="minorHAnsi"/>
          <w:b/>
          <w:sz w:val="24"/>
          <w:szCs w:val="24"/>
        </w:rPr>
        <w:t xml:space="preserve">(ауд. </w:t>
      </w:r>
      <w:r w:rsidR="0093771B">
        <w:rPr>
          <w:rFonts w:cstheme="minorHAnsi"/>
          <w:b/>
          <w:sz w:val="24"/>
          <w:szCs w:val="24"/>
        </w:rPr>
        <w:t>211</w:t>
      </w:r>
      <w:r w:rsidRPr="00C468AF">
        <w:rPr>
          <w:rFonts w:cstheme="minorHAnsi"/>
          <w:b/>
          <w:sz w:val="24"/>
          <w:szCs w:val="24"/>
        </w:rPr>
        <w:t>)</w:t>
      </w:r>
      <w:r w:rsidR="0093771B">
        <w:rPr>
          <w:rFonts w:cstheme="minorHAnsi"/>
          <w:b/>
          <w:sz w:val="24"/>
          <w:szCs w:val="24"/>
        </w:rPr>
        <w:t xml:space="preserve"> НАЧАЛО - 13.30 </w:t>
      </w:r>
      <w:r w:rsidR="004E2684">
        <w:rPr>
          <w:rFonts w:cstheme="minorHAnsi"/>
          <w:b/>
          <w:sz w:val="24"/>
          <w:szCs w:val="24"/>
        </w:rPr>
        <w:t>ч.</w:t>
      </w:r>
    </w:p>
    <w:p w:rsidR="006F0721" w:rsidRPr="00C468AF" w:rsidRDefault="006F0721" w:rsidP="006F0721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C468AF">
        <w:rPr>
          <w:rFonts w:cstheme="minorHAnsi"/>
          <w:sz w:val="24"/>
          <w:szCs w:val="24"/>
        </w:rPr>
        <w:t xml:space="preserve">Ссылка для подключения </w:t>
      </w:r>
      <w:hyperlink r:id="rId10" w:history="1">
        <w:r w:rsidRPr="00C468AF">
          <w:rPr>
            <w:rStyle w:val="a8"/>
            <w:rFonts w:cstheme="minorHAnsi"/>
            <w:sz w:val="24"/>
            <w:szCs w:val="24"/>
          </w:rPr>
          <w:t>https://telemost.yandex.ru/j/56929746242113</w:t>
        </w:r>
      </w:hyperlink>
    </w:p>
    <w:p w:rsidR="006F0721" w:rsidRDefault="006F0721" w:rsidP="00357C43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885E93" w:rsidRPr="00C468AF" w:rsidRDefault="00885E93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Руководитель</w:t>
      </w:r>
      <w:r w:rsidR="00830B39" w:rsidRPr="00C468AF">
        <w:rPr>
          <w:rFonts w:cstheme="minorHAnsi"/>
          <w:b/>
          <w:i/>
          <w:sz w:val="24"/>
          <w:szCs w:val="24"/>
        </w:rPr>
        <w:t xml:space="preserve"> </w:t>
      </w:r>
      <w:r w:rsidR="00830B39" w:rsidRPr="00C468AF">
        <w:rPr>
          <w:rFonts w:cstheme="minorHAnsi"/>
          <w:b/>
          <w:bCs/>
          <w:i/>
          <w:sz w:val="24"/>
          <w:szCs w:val="24"/>
        </w:rPr>
        <w:t>–</w:t>
      </w:r>
      <w:r w:rsidRPr="00C468AF">
        <w:rPr>
          <w:rFonts w:cstheme="minorHAnsi"/>
          <w:b/>
          <w:bCs/>
          <w:i/>
          <w:sz w:val="24"/>
          <w:szCs w:val="24"/>
        </w:rPr>
        <w:t xml:space="preserve"> </w:t>
      </w:r>
      <w:r w:rsidR="00830B39" w:rsidRPr="00C468AF">
        <w:rPr>
          <w:rFonts w:cstheme="minorHAnsi"/>
          <w:b/>
          <w:bCs/>
          <w:i/>
          <w:sz w:val="24"/>
          <w:szCs w:val="24"/>
        </w:rPr>
        <w:t xml:space="preserve">Мороз Татьяна Геннадьевна, </w:t>
      </w:r>
      <w:r w:rsidRPr="00C468AF">
        <w:rPr>
          <w:rFonts w:cstheme="minorHAnsi"/>
          <w:i/>
          <w:sz w:val="24"/>
          <w:szCs w:val="24"/>
        </w:rPr>
        <w:t>кандидат педагогических наук, доцент</w:t>
      </w:r>
      <w:r w:rsidR="00D40EB3" w:rsidRPr="00C468AF">
        <w:rPr>
          <w:rFonts w:cstheme="minorHAnsi"/>
          <w:i/>
          <w:sz w:val="24"/>
          <w:szCs w:val="24"/>
        </w:rPr>
        <w:t xml:space="preserve"> ВАК</w:t>
      </w:r>
      <w:r w:rsidRPr="00C468AF">
        <w:rPr>
          <w:rFonts w:cstheme="minorHAnsi"/>
          <w:i/>
          <w:sz w:val="24"/>
          <w:szCs w:val="24"/>
        </w:rPr>
        <w:t xml:space="preserve">, заведующий кафедрой гуманитарных и естественнонаучных </w:t>
      </w:r>
      <w:r w:rsidR="00E1273E" w:rsidRPr="00C468AF">
        <w:rPr>
          <w:rFonts w:cstheme="minorHAnsi"/>
          <w:i/>
          <w:sz w:val="24"/>
          <w:szCs w:val="24"/>
        </w:rPr>
        <w:t>дисциплин Лужского института (филиала) Ленинградского</w:t>
      </w:r>
      <w:r w:rsidRPr="00C468AF">
        <w:rPr>
          <w:rFonts w:cstheme="minorHAnsi"/>
          <w:i/>
          <w:sz w:val="24"/>
          <w:szCs w:val="24"/>
        </w:rPr>
        <w:t xml:space="preserve"> государственного университета им.А.</w:t>
      </w:r>
      <w:r w:rsidR="00E1273E" w:rsidRPr="00C468AF">
        <w:rPr>
          <w:rFonts w:cstheme="minorHAnsi"/>
          <w:i/>
          <w:sz w:val="24"/>
          <w:szCs w:val="24"/>
        </w:rPr>
        <w:t>С.Пушкина</w:t>
      </w:r>
      <w:r w:rsidRPr="00C468AF">
        <w:rPr>
          <w:rFonts w:cstheme="minorHAnsi"/>
          <w:i/>
          <w:sz w:val="24"/>
          <w:szCs w:val="24"/>
        </w:rPr>
        <w:t xml:space="preserve"> </w:t>
      </w:r>
    </w:p>
    <w:p w:rsidR="002D4590" w:rsidRPr="00C468AF" w:rsidRDefault="002D4590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2E525A" w:rsidRPr="00C468AF" w:rsidRDefault="002E525A" w:rsidP="00043944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Мороз Татьяна Геннадьевна</w:t>
      </w:r>
      <w:r w:rsidRPr="00C468AF">
        <w:rPr>
          <w:rFonts w:cstheme="minorHAnsi"/>
          <w:sz w:val="24"/>
          <w:szCs w:val="24"/>
        </w:rPr>
        <w:t>, кандидат педагогических наук, доцент</w:t>
      </w:r>
      <w:r w:rsidR="00B60C8C">
        <w:rPr>
          <w:rFonts w:cstheme="minorHAnsi"/>
          <w:sz w:val="24"/>
          <w:szCs w:val="24"/>
        </w:rPr>
        <w:t xml:space="preserve"> ВАК</w:t>
      </w:r>
      <w:r w:rsidRPr="00C468AF">
        <w:rPr>
          <w:rFonts w:cstheme="minorHAnsi"/>
          <w:sz w:val="24"/>
          <w:szCs w:val="24"/>
        </w:rPr>
        <w:t xml:space="preserve">, заведующий кафедрой гуманитарных и естественнонаучных дисциплин, </w:t>
      </w:r>
      <w:r w:rsidRPr="00C468AF">
        <w:rPr>
          <w:rFonts w:cstheme="minorHAnsi"/>
          <w:b/>
          <w:bCs/>
          <w:i/>
          <w:sz w:val="24"/>
          <w:szCs w:val="24"/>
        </w:rPr>
        <w:t xml:space="preserve">Ануфриева Ольга Федоровна, </w:t>
      </w:r>
      <w:r w:rsidRPr="00C468AF">
        <w:rPr>
          <w:rFonts w:cstheme="minorHAnsi"/>
          <w:bCs/>
          <w:sz w:val="24"/>
          <w:szCs w:val="24"/>
        </w:rPr>
        <w:t>кандидат педагогических наук, старший преподаватель кафедры гуманитарных и естественнонаучных дисциплин</w:t>
      </w:r>
      <w:r w:rsidRPr="00C468AF">
        <w:rPr>
          <w:rFonts w:cstheme="minorHAnsi"/>
          <w:sz w:val="24"/>
          <w:szCs w:val="24"/>
        </w:rPr>
        <w:t xml:space="preserve">, Ленинградский государственный университет им. А.С. Пушкина, Лужский институт (филиал), Луга, Российская Федерация, </w:t>
      </w:r>
      <w:r w:rsidRPr="00C468AF">
        <w:rPr>
          <w:rFonts w:cstheme="minorHAnsi"/>
          <w:b/>
          <w:i/>
          <w:sz w:val="24"/>
          <w:szCs w:val="24"/>
        </w:rPr>
        <w:t>Медведева Дина Геннадьевна</w:t>
      </w:r>
      <w:r w:rsidRPr="00C468AF">
        <w:rPr>
          <w:rFonts w:cstheme="minorHAnsi"/>
          <w:sz w:val="24"/>
          <w:szCs w:val="24"/>
        </w:rPr>
        <w:t xml:space="preserve">, воспитатель, </w:t>
      </w:r>
      <w:r w:rsidRPr="00C468AF">
        <w:rPr>
          <w:rStyle w:val="docdata"/>
          <w:color w:val="000000"/>
        </w:rPr>
        <w:t>Д</w:t>
      </w:r>
      <w:bookmarkStart w:id="0" w:name="_GoBack"/>
      <w:bookmarkEnd w:id="0"/>
      <w:r w:rsidRPr="00C468AF">
        <w:rPr>
          <w:rStyle w:val="docdata"/>
          <w:color w:val="000000"/>
        </w:rPr>
        <w:t xml:space="preserve">етский сад №11 Пушкинского района Санкт-Петербурга, </w:t>
      </w:r>
      <w:r w:rsidRPr="00C468AF">
        <w:rPr>
          <w:color w:val="000000"/>
        </w:rPr>
        <w:t>Санкт-Петербург, Российская Федерация</w:t>
      </w:r>
      <w:r w:rsidRPr="00C468AF">
        <w:rPr>
          <w:rFonts w:cstheme="minorHAnsi"/>
          <w:sz w:val="24"/>
          <w:szCs w:val="24"/>
        </w:rPr>
        <w:t>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Этнопедагогические и культурные особенности развития начального образования в Лужском уезде Петроградской губернии в 1915-1916 годы</w:t>
      </w:r>
      <w:r w:rsidRPr="00C468AF">
        <w:rPr>
          <w:rFonts w:cstheme="minorHAnsi"/>
          <w:bCs/>
          <w:sz w:val="24"/>
          <w:szCs w:val="24"/>
        </w:rPr>
        <w:t>.</w:t>
      </w:r>
    </w:p>
    <w:p w:rsidR="007D32F9" w:rsidRPr="00C468AF" w:rsidRDefault="007D32F9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Васильева Анастасия Евгеньевна,</w:t>
      </w:r>
      <w:r w:rsidRPr="00C468AF">
        <w:rPr>
          <w:rFonts w:cstheme="minorHAnsi"/>
          <w:sz w:val="24"/>
          <w:szCs w:val="24"/>
        </w:rPr>
        <w:t xml:space="preserve"> учитель-логопед, Детский сад №41 комбинированного вида Центрального района Санкт-Петербурга «Центр интегративного воспитания», Санкт-Петербург,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Воспитание единства через традиционную культуру: фольклорные формы как инструмент духовного и речевого развития в ДОУ</w:t>
      </w:r>
      <w:r w:rsidRPr="00C468AF">
        <w:rPr>
          <w:rFonts w:cstheme="minorHAnsi"/>
          <w:bCs/>
          <w:sz w:val="24"/>
          <w:szCs w:val="24"/>
        </w:rPr>
        <w:t>.</w:t>
      </w:r>
    </w:p>
    <w:p w:rsidR="007D32F9" w:rsidRPr="00C468AF" w:rsidRDefault="007D32F9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  <w:shd w:val="clear" w:color="auto" w:fill="FFFFFF" w:themeFill="background1"/>
        </w:rPr>
        <w:t>Торовец</w:t>
      </w:r>
      <w:proofErr w:type="spellEnd"/>
      <w:r w:rsidRPr="00C468AF">
        <w:rPr>
          <w:rFonts w:cstheme="minorHAnsi"/>
          <w:b/>
          <w:i/>
          <w:sz w:val="24"/>
          <w:szCs w:val="24"/>
          <w:shd w:val="clear" w:color="auto" w:fill="FFFFFF" w:themeFill="background1"/>
        </w:rPr>
        <w:t xml:space="preserve"> Евгения Александровна</w:t>
      </w:r>
      <w:r w:rsidRPr="00C468AF">
        <w:rPr>
          <w:rFonts w:cstheme="minorHAnsi"/>
          <w:sz w:val="24"/>
          <w:szCs w:val="24"/>
        </w:rPr>
        <w:t>, старший преподаватель кафедры физического воспитания, спорта и естественно-научных дисциплин, Азовский государственный педагогический университет им. П.Д. Оспипенко, Бердянск Запорожской области,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Духовно-нравственные ценности студенческой молодежи исторических регионов РФ в условиях проведения специальной военной операции</w:t>
      </w:r>
      <w:r w:rsidRPr="00C468AF">
        <w:rPr>
          <w:rFonts w:cstheme="minorHAnsi"/>
          <w:bCs/>
          <w:sz w:val="24"/>
          <w:szCs w:val="24"/>
        </w:rPr>
        <w:t>.</w:t>
      </w:r>
    </w:p>
    <w:p w:rsidR="0061751E" w:rsidRPr="00C468AF" w:rsidRDefault="0061751E" w:rsidP="00043944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C468AF">
        <w:rPr>
          <w:rFonts w:cstheme="minorHAnsi"/>
          <w:b/>
          <w:bCs/>
          <w:i/>
          <w:sz w:val="24"/>
          <w:szCs w:val="24"/>
        </w:rPr>
        <w:t>Пальчевский Борис Васильевич</w:t>
      </w:r>
      <w:r w:rsidRPr="00C468AF">
        <w:rPr>
          <w:rFonts w:cstheme="minorHAnsi"/>
          <w:bCs/>
          <w:sz w:val="24"/>
          <w:szCs w:val="24"/>
        </w:rPr>
        <w:t xml:space="preserve">, доктор педагогических наук, профессор, профессор кафедры информационных технологий в образовании, Минский городской институт развития образования, Минск, Республика Беларусь. </w:t>
      </w:r>
      <w:r w:rsidR="0093771B" w:rsidRPr="0093771B">
        <w:rPr>
          <w:rFonts w:cstheme="minorHAnsi"/>
          <w:b/>
          <w:bCs/>
          <w:i/>
          <w:sz w:val="24"/>
          <w:szCs w:val="24"/>
        </w:rPr>
        <w:t>Учебно-методический комплекс как дидактический продукт</w:t>
      </w:r>
      <w:r w:rsidR="0093771B">
        <w:rPr>
          <w:rFonts w:cstheme="minorHAnsi"/>
          <w:b/>
          <w:bCs/>
          <w:i/>
          <w:sz w:val="24"/>
          <w:szCs w:val="24"/>
        </w:rPr>
        <w:t xml:space="preserve"> </w:t>
      </w:r>
      <w:r w:rsidR="0093771B" w:rsidRPr="0093771B">
        <w:rPr>
          <w:rFonts w:cstheme="minorHAnsi"/>
          <w:b/>
          <w:bCs/>
          <w:i/>
          <w:sz w:val="24"/>
          <w:szCs w:val="24"/>
        </w:rPr>
        <w:t>творческо-поисковой деятельности педагогов в процессе стажировки</w:t>
      </w:r>
      <w:r w:rsidRPr="00C468AF">
        <w:rPr>
          <w:rFonts w:cstheme="minorHAnsi"/>
          <w:bCs/>
          <w:sz w:val="24"/>
          <w:szCs w:val="24"/>
        </w:rPr>
        <w:t>.</w:t>
      </w:r>
    </w:p>
    <w:p w:rsidR="0061751E" w:rsidRPr="00C468AF" w:rsidRDefault="0061751E" w:rsidP="00043944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Колесов Владимир Иванович</w:t>
      </w:r>
      <w:r w:rsidRPr="00C468AF">
        <w:rPr>
          <w:rFonts w:cstheme="minorHAnsi"/>
          <w:sz w:val="24"/>
          <w:szCs w:val="24"/>
        </w:rPr>
        <w:t>, заслуженный работник высшей школы Российской Федерации, заслуженный деятель науки и образования РАЕ, академик РАЕ, профессор</w:t>
      </w:r>
      <w:r w:rsidR="00B60C8C">
        <w:rPr>
          <w:rFonts w:cstheme="minorHAnsi"/>
          <w:sz w:val="24"/>
          <w:szCs w:val="24"/>
        </w:rPr>
        <w:t xml:space="preserve"> ВАК</w:t>
      </w:r>
      <w:r w:rsidRPr="00C468AF">
        <w:rPr>
          <w:rFonts w:cstheme="minorHAnsi"/>
          <w:sz w:val="24"/>
          <w:szCs w:val="24"/>
        </w:rPr>
        <w:t>, доктор педагогических наук, кандидат экономических наук, профессор кафедры гуманитарных и естественно</w:t>
      </w:r>
      <w:r w:rsidR="00B60C8C">
        <w:rPr>
          <w:rFonts w:cstheme="minorHAnsi"/>
          <w:sz w:val="24"/>
          <w:szCs w:val="24"/>
        </w:rPr>
        <w:t>-</w:t>
      </w:r>
      <w:r w:rsidRPr="00C468AF">
        <w:rPr>
          <w:rFonts w:cstheme="minorHAnsi"/>
          <w:sz w:val="24"/>
          <w:szCs w:val="24"/>
        </w:rPr>
        <w:t>научных дисциплин Лужского института (филиала), Ленинградский государственный университет им. А.С. Пушкина, Луга,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Подготовка вожатых к работе в детском лагере: цифровые инструменты и их дидактические возможности</w:t>
      </w:r>
      <w:r w:rsidRPr="00C468AF">
        <w:rPr>
          <w:rFonts w:cstheme="minorHAnsi"/>
          <w:bCs/>
          <w:sz w:val="24"/>
          <w:szCs w:val="24"/>
        </w:rPr>
        <w:t>.</w:t>
      </w:r>
    </w:p>
    <w:p w:rsidR="0061751E" w:rsidRPr="00C468AF" w:rsidRDefault="0061751E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Чугаева Ирина Григорьевна</w:t>
      </w:r>
      <w:r w:rsidRPr="00C468AF">
        <w:rPr>
          <w:rFonts w:cstheme="minorHAnsi"/>
          <w:sz w:val="24"/>
          <w:szCs w:val="24"/>
        </w:rPr>
        <w:t>, кандидат педагогических наук, доцент ВАК, доцент кафедры педагогики и психологии детства, Уральский государственный педагогический университет, Екатеринбург,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Игрушки детей цифровой эпохи</w:t>
      </w:r>
      <w:r w:rsidRPr="00C468AF">
        <w:rPr>
          <w:rFonts w:cstheme="minorHAnsi"/>
          <w:bCs/>
          <w:sz w:val="24"/>
          <w:szCs w:val="24"/>
        </w:rPr>
        <w:t>.</w:t>
      </w:r>
    </w:p>
    <w:p w:rsidR="00720F36" w:rsidRPr="00C468AF" w:rsidRDefault="00720F36" w:rsidP="00043944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C468AF">
        <w:rPr>
          <w:rFonts w:cstheme="minorHAnsi"/>
          <w:b/>
          <w:bCs/>
          <w:i/>
          <w:sz w:val="24"/>
          <w:szCs w:val="24"/>
        </w:rPr>
        <w:t>Быкова Мария Сергеевна,</w:t>
      </w:r>
      <w:r w:rsidRPr="00C468AF">
        <w:rPr>
          <w:rFonts w:cstheme="minorHAnsi"/>
          <w:bCs/>
          <w:sz w:val="24"/>
          <w:szCs w:val="24"/>
        </w:rPr>
        <w:t xml:space="preserve"> </w:t>
      </w:r>
      <w:r w:rsidRPr="00C468AF">
        <w:rPr>
          <w:rFonts w:cstheme="minorHAnsi"/>
          <w:sz w:val="24"/>
          <w:szCs w:val="24"/>
        </w:rPr>
        <w:t xml:space="preserve">аспирант, </w:t>
      </w:r>
      <w:r w:rsidRPr="00C468AF">
        <w:rPr>
          <w:rFonts w:cstheme="minorHAnsi"/>
          <w:i/>
          <w:sz w:val="24"/>
          <w:szCs w:val="24"/>
        </w:rPr>
        <w:t>научный руководитель</w:t>
      </w:r>
      <w:r w:rsidRPr="00C468AF">
        <w:rPr>
          <w:rFonts w:cstheme="minorHAnsi"/>
          <w:sz w:val="24"/>
          <w:szCs w:val="24"/>
        </w:rPr>
        <w:t xml:space="preserve"> – </w:t>
      </w:r>
      <w:r w:rsidRPr="00C468AF">
        <w:rPr>
          <w:rFonts w:cstheme="minorHAnsi"/>
          <w:b/>
          <w:i/>
          <w:sz w:val="24"/>
          <w:szCs w:val="24"/>
        </w:rPr>
        <w:t>Белов Василий Васильевич</w:t>
      </w:r>
      <w:r w:rsidRPr="00C468AF">
        <w:rPr>
          <w:rFonts w:cstheme="minorHAnsi"/>
          <w:sz w:val="24"/>
          <w:szCs w:val="24"/>
        </w:rPr>
        <w:t>, доктор психологических наук, профессор, Ленинградский государственный университет им. А.С. Пушкина, Санкт-Петербург,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 xml:space="preserve">Личностные факторы </w:t>
      </w:r>
      <w:r w:rsidRPr="00C468AF">
        <w:rPr>
          <w:rFonts w:cstheme="minorHAnsi"/>
          <w:b/>
          <w:bCs/>
          <w:i/>
          <w:sz w:val="24"/>
          <w:szCs w:val="24"/>
        </w:rPr>
        <w:lastRenderedPageBreak/>
        <w:t>психологического благополучия педагогов-психологов, как субъекта образовательной среды</w:t>
      </w:r>
      <w:r w:rsidRPr="00C468AF">
        <w:rPr>
          <w:rFonts w:cstheme="minorHAnsi"/>
          <w:bCs/>
          <w:sz w:val="24"/>
          <w:szCs w:val="24"/>
        </w:rPr>
        <w:t>.</w:t>
      </w:r>
    </w:p>
    <w:p w:rsidR="00720F36" w:rsidRPr="00C468AF" w:rsidRDefault="00720F36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bCs/>
          <w:i/>
          <w:sz w:val="24"/>
          <w:szCs w:val="24"/>
        </w:rPr>
        <w:t>Кондаурова Екатерина Владимировна,</w:t>
      </w:r>
      <w:r w:rsidRPr="00C468AF">
        <w:rPr>
          <w:rFonts w:cstheme="minorHAnsi"/>
          <w:bCs/>
          <w:sz w:val="24"/>
          <w:szCs w:val="24"/>
        </w:rPr>
        <w:t xml:space="preserve"> аспирант, специалист по учебно-методической работе, научный руководитель – </w:t>
      </w:r>
      <w:proofErr w:type="spellStart"/>
      <w:r w:rsidRPr="00C468AF">
        <w:rPr>
          <w:rFonts w:cstheme="minorHAnsi"/>
          <w:b/>
          <w:i/>
          <w:sz w:val="24"/>
          <w:szCs w:val="24"/>
        </w:rPr>
        <w:t>Алмазова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Надежда Ивановна</w:t>
      </w:r>
      <w:r w:rsidRPr="00C468AF">
        <w:rPr>
          <w:rFonts w:cstheme="minorHAnsi"/>
          <w:sz w:val="24"/>
          <w:szCs w:val="24"/>
        </w:rPr>
        <w:t>, доктор педагогических наук, профессор ВАК, профессор Высшей школы лингвистики и педагогики Гуманитарного института, Санкт-Петербургский политехнический университет Петра Великого, Санкт-Петербург,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proofErr w:type="spellStart"/>
      <w:r w:rsidRPr="00C468AF">
        <w:rPr>
          <w:rFonts w:cstheme="minorHAnsi"/>
          <w:b/>
          <w:bCs/>
          <w:i/>
          <w:sz w:val="24"/>
          <w:szCs w:val="24"/>
        </w:rPr>
        <w:t>Лингвокультурема</w:t>
      </w:r>
      <w:proofErr w:type="spellEnd"/>
      <w:r w:rsidRPr="00C468AF">
        <w:rPr>
          <w:rFonts w:cstheme="minorHAnsi"/>
          <w:b/>
          <w:bCs/>
          <w:i/>
          <w:sz w:val="24"/>
          <w:szCs w:val="24"/>
        </w:rPr>
        <w:t xml:space="preserve"> как инструмент формирования профессионально-ориентированной культурной грамотности иностранных студентов</w:t>
      </w:r>
      <w:r w:rsidRPr="00C468AF">
        <w:rPr>
          <w:rFonts w:cstheme="minorHAnsi"/>
          <w:bCs/>
          <w:sz w:val="24"/>
          <w:szCs w:val="24"/>
        </w:rPr>
        <w:t>.</w:t>
      </w:r>
    </w:p>
    <w:p w:rsidR="00720F36" w:rsidRPr="00C468AF" w:rsidRDefault="00720F36" w:rsidP="00043944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C468AF">
        <w:rPr>
          <w:rFonts w:cstheme="minorHAnsi"/>
          <w:b/>
          <w:bCs/>
          <w:i/>
          <w:sz w:val="24"/>
          <w:szCs w:val="24"/>
        </w:rPr>
        <w:t>Козырев Антон Сергеевич,</w:t>
      </w:r>
      <w:r w:rsidRPr="00C468AF">
        <w:rPr>
          <w:rFonts w:cstheme="minorHAnsi"/>
          <w:bCs/>
          <w:sz w:val="24"/>
          <w:szCs w:val="24"/>
        </w:rPr>
        <w:t xml:space="preserve"> </w:t>
      </w:r>
      <w:r w:rsidRPr="00C468AF">
        <w:rPr>
          <w:rFonts w:cstheme="minorHAnsi"/>
          <w:sz w:val="24"/>
          <w:szCs w:val="24"/>
        </w:rPr>
        <w:t xml:space="preserve">аспирант, </w:t>
      </w:r>
      <w:r w:rsidRPr="00C468AF">
        <w:rPr>
          <w:rFonts w:cstheme="minorHAnsi"/>
          <w:i/>
          <w:sz w:val="24"/>
          <w:szCs w:val="24"/>
        </w:rPr>
        <w:t>научный руководитель</w:t>
      </w:r>
      <w:r w:rsidRPr="00C468AF">
        <w:rPr>
          <w:rFonts w:cstheme="minorHAnsi"/>
          <w:sz w:val="24"/>
          <w:szCs w:val="24"/>
        </w:rPr>
        <w:t xml:space="preserve"> – </w:t>
      </w:r>
      <w:proofErr w:type="spellStart"/>
      <w:r w:rsidRPr="00C468AF">
        <w:rPr>
          <w:rFonts w:cstheme="minorHAnsi"/>
          <w:b/>
          <w:i/>
          <w:sz w:val="24"/>
          <w:szCs w:val="24"/>
        </w:rPr>
        <w:t>Шамов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Александр Николаевич</w:t>
      </w:r>
      <w:r w:rsidRPr="00C468AF">
        <w:rPr>
          <w:rFonts w:cstheme="minorHAnsi"/>
          <w:sz w:val="24"/>
          <w:szCs w:val="24"/>
        </w:rPr>
        <w:t>, доктор педагогических наук, профессор ВАК, профессор кафедры теории и практики иностранных языков и лингводидактики, Нижегородский государственный педагогический университет им. К. Минина, Нижний Новгород,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Система факторов, определяющих качество профессиональной подготовки будущего учителя иностранного языка: современное состояние и перспективы</w:t>
      </w:r>
      <w:r w:rsidRPr="00C468AF">
        <w:rPr>
          <w:rFonts w:cstheme="minorHAnsi"/>
          <w:bCs/>
          <w:sz w:val="24"/>
          <w:szCs w:val="24"/>
        </w:rPr>
        <w:t>.</w:t>
      </w:r>
    </w:p>
    <w:p w:rsidR="00720F36" w:rsidRPr="00C468AF" w:rsidRDefault="00720F36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</w:rPr>
        <w:t>Ржанов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Алексей Александрович</w:t>
      </w:r>
      <w:r w:rsidRPr="00C468AF">
        <w:rPr>
          <w:rFonts w:cstheme="minorHAnsi"/>
          <w:sz w:val="24"/>
          <w:szCs w:val="24"/>
        </w:rPr>
        <w:t>, старший преподаватель кафедры общеобразовательных дисциплин, Ангарский государственный технический университет, тренер-преподаватель отделения волейбола, Спортивная школа олимпийского резерва «Ангара», Ангарск,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 xml:space="preserve">Применение цифровой </w:t>
      </w:r>
      <w:proofErr w:type="spellStart"/>
      <w:r w:rsidRPr="00C468AF">
        <w:rPr>
          <w:rFonts w:cstheme="minorHAnsi"/>
          <w:b/>
          <w:bCs/>
          <w:i/>
          <w:sz w:val="24"/>
          <w:szCs w:val="24"/>
        </w:rPr>
        <w:t>фиджитал</w:t>
      </w:r>
      <w:proofErr w:type="spellEnd"/>
      <w:r w:rsidRPr="00C468AF">
        <w:rPr>
          <w:rFonts w:cstheme="minorHAnsi"/>
          <w:b/>
          <w:bCs/>
          <w:i/>
          <w:sz w:val="24"/>
          <w:szCs w:val="24"/>
        </w:rPr>
        <w:t>-лаборатории в психолого-педагогической диагностике психомоторных способностей детей и подростков</w:t>
      </w:r>
      <w:r w:rsidRPr="00C468AF">
        <w:rPr>
          <w:rFonts w:cstheme="minorHAnsi"/>
          <w:bCs/>
          <w:sz w:val="24"/>
          <w:szCs w:val="24"/>
        </w:rPr>
        <w:t>.</w:t>
      </w:r>
    </w:p>
    <w:p w:rsidR="00720F36" w:rsidRPr="00C468AF" w:rsidRDefault="00720F36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Некрасов Павел Борисович</w:t>
      </w:r>
      <w:r w:rsidRPr="00C468AF">
        <w:rPr>
          <w:rFonts w:cstheme="minorHAnsi"/>
          <w:sz w:val="24"/>
          <w:szCs w:val="24"/>
        </w:rPr>
        <w:t>, магистр педагогики, магистр психологии, заместитель директора по учебно-воспитательной работе спортивного лагеря «Луч», Санкт-Петербург,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Оптимизация межличностного взаимодействия в детско-юношеском спортивном коллективе через ограничение цифрового потребления</w:t>
      </w:r>
      <w:r w:rsidRPr="00C468AF">
        <w:rPr>
          <w:rFonts w:cstheme="minorHAnsi"/>
          <w:bCs/>
          <w:sz w:val="24"/>
          <w:szCs w:val="24"/>
        </w:rPr>
        <w:t>.</w:t>
      </w:r>
    </w:p>
    <w:p w:rsidR="00720F36" w:rsidRPr="00C468AF" w:rsidRDefault="00720F36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</w:rPr>
        <w:t>Подлесная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Елена Александровна</w:t>
      </w:r>
      <w:r w:rsidRPr="00C468AF">
        <w:rPr>
          <w:rFonts w:cstheme="minorHAnsi"/>
          <w:sz w:val="24"/>
          <w:szCs w:val="24"/>
        </w:rPr>
        <w:t>, преподаватель колледжа Лужского института (филиала), Ленинградский государственный университет им. А.С. Пушкина, Луга,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Межкультурное воспитание у обучающихся колледжа на занятиях по немецкому языку средствами русских и немецких сказок</w:t>
      </w:r>
      <w:r w:rsidRPr="00C468AF">
        <w:rPr>
          <w:rFonts w:cstheme="minorHAnsi"/>
          <w:bCs/>
          <w:sz w:val="24"/>
          <w:szCs w:val="24"/>
        </w:rPr>
        <w:t>.</w:t>
      </w:r>
    </w:p>
    <w:p w:rsidR="00720F36" w:rsidRPr="00C468AF" w:rsidRDefault="00720F36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</w:rPr>
        <w:t>Калентеева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Людмила Валерьевна</w:t>
      </w:r>
      <w:r w:rsidRPr="00C468AF">
        <w:rPr>
          <w:rFonts w:cstheme="minorHAnsi"/>
          <w:sz w:val="24"/>
          <w:szCs w:val="24"/>
        </w:rPr>
        <w:t>, социальный педагог, педагог-психолог Лужского института (филиала), Ленинградский государственный университет им. А.С. Пушкина, Луга,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 xml:space="preserve">К вопросу об актуальности первичной профилактики </w:t>
      </w:r>
      <w:proofErr w:type="spellStart"/>
      <w:r w:rsidRPr="00C468AF">
        <w:rPr>
          <w:rFonts w:cstheme="minorHAnsi"/>
          <w:b/>
          <w:bCs/>
          <w:i/>
          <w:sz w:val="24"/>
          <w:szCs w:val="24"/>
        </w:rPr>
        <w:t>девиантного</w:t>
      </w:r>
      <w:proofErr w:type="spellEnd"/>
      <w:r w:rsidRPr="00C468AF">
        <w:rPr>
          <w:rFonts w:cstheme="minorHAnsi"/>
          <w:b/>
          <w:bCs/>
          <w:i/>
          <w:sz w:val="24"/>
          <w:szCs w:val="24"/>
        </w:rPr>
        <w:t xml:space="preserve"> поведения, выраженного целенаправленной изолированностью, у несовершеннолетних обучающихся колледжа</w:t>
      </w:r>
      <w:r w:rsidRPr="00C468AF">
        <w:rPr>
          <w:rFonts w:cstheme="minorHAnsi"/>
          <w:bCs/>
          <w:sz w:val="24"/>
          <w:szCs w:val="24"/>
        </w:rPr>
        <w:t>.</w:t>
      </w:r>
    </w:p>
    <w:p w:rsidR="00720F36" w:rsidRPr="00C468AF" w:rsidRDefault="00720F36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</w:rPr>
        <w:t>Маилян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Марина Александровна</w:t>
      </w:r>
      <w:r w:rsidRPr="00C468AF">
        <w:rPr>
          <w:rFonts w:cstheme="minorHAnsi"/>
          <w:sz w:val="24"/>
          <w:szCs w:val="24"/>
        </w:rPr>
        <w:t xml:space="preserve">, старший преподаватель </w:t>
      </w:r>
      <w:proofErr w:type="spellStart"/>
      <w:r w:rsidRPr="00C468AF">
        <w:rPr>
          <w:rFonts w:cstheme="minorHAnsi"/>
          <w:sz w:val="24"/>
          <w:szCs w:val="24"/>
        </w:rPr>
        <w:t>Бокситогорского</w:t>
      </w:r>
      <w:proofErr w:type="spellEnd"/>
      <w:r w:rsidRPr="00C468AF">
        <w:rPr>
          <w:rFonts w:cstheme="minorHAnsi"/>
          <w:sz w:val="24"/>
          <w:szCs w:val="24"/>
        </w:rPr>
        <w:t xml:space="preserve"> института (филиала), Ленинградский государственный университет им. А.С. Пушкина, </w:t>
      </w:r>
      <w:proofErr w:type="spellStart"/>
      <w:r w:rsidRPr="00C468AF">
        <w:rPr>
          <w:rFonts w:cstheme="minorHAnsi"/>
          <w:sz w:val="24"/>
          <w:szCs w:val="24"/>
        </w:rPr>
        <w:t>Боксотогорск</w:t>
      </w:r>
      <w:proofErr w:type="spellEnd"/>
      <w:r w:rsidRPr="00C468AF">
        <w:rPr>
          <w:rFonts w:cstheme="minorHAnsi"/>
          <w:sz w:val="24"/>
          <w:szCs w:val="24"/>
        </w:rPr>
        <w:t>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Формирование профессиональной идентичности студентов педагогического направления</w:t>
      </w:r>
      <w:r w:rsidRPr="00C468AF">
        <w:rPr>
          <w:rFonts w:cstheme="minorHAnsi"/>
          <w:bCs/>
          <w:sz w:val="24"/>
          <w:szCs w:val="24"/>
        </w:rPr>
        <w:t>.</w:t>
      </w:r>
    </w:p>
    <w:p w:rsidR="002E525A" w:rsidRPr="00C468AF" w:rsidRDefault="002E525A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Гусева Елена Леонидовна</w:t>
      </w:r>
      <w:r w:rsidRPr="00C468AF">
        <w:rPr>
          <w:rFonts w:cstheme="minorHAnsi"/>
          <w:sz w:val="24"/>
          <w:szCs w:val="24"/>
        </w:rPr>
        <w:t>, старший преподаватель, Уральский государственный университет путей сообщения, Екатеринбург,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Формирование коммуникативной компетенции в рамках преподавания РКИ: лингводидактический аспект</w:t>
      </w:r>
      <w:r w:rsidRPr="00C468AF">
        <w:rPr>
          <w:rFonts w:cstheme="minorHAnsi"/>
          <w:bCs/>
          <w:sz w:val="24"/>
          <w:szCs w:val="24"/>
        </w:rPr>
        <w:t>.</w:t>
      </w:r>
    </w:p>
    <w:p w:rsidR="002E525A" w:rsidRPr="00C468AF" w:rsidRDefault="002E525A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i/>
          <w:sz w:val="24"/>
          <w:szCs w:val="24"/>
        </w:rPr>
        <w:t>Смирнова Любовь Анатольевна</w:t>
      </w:r>
      <w:r w:rsidRPr="00C468AF">
        <w:rPr>
          <w:rFonts w:cstheme="minorHAnsi"/>
          <w:sz w:val="24"/>
          <w:szCs w:val="24"/>
        </w:rPr>
        <w:t>, старший преподаватель кафедры гуманитарных и естественнонаучных дисциплин Лужского института (филиала), Ленинградский государственный университет им. А.С. Пушкина, Луга,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 xml:space="preserve">Применение проектной технологии в обучении физике будущих </w:t>
      </w:r>
      <w:proofErr w:type="spellStart"/>
      <w:r w:rsidRPr="00C468AF">
        <w:rPr>
          <w:rFonts w:cstheme="minorHAnsi"/>
          <w:b/>
          <w:bCs/>
          <w:i/>
          <w:sz w:val="24"/>
          <w:szCs w:val="24"/>
        </w:rPr>
        <w:t>биотехнологов</w:t>
      </w:r>
      <w:proofErr w:type="spellEnd"/>
      <w:r w:rsidRPr="00C468AF">
        <w:rPr>
          <w:rFonts w:cstheme="minorHAnsi"/>
          <w:bCs/>
          <w:sz w:val="24"/>
          <w:szCs w:val="24"/>
        </w:rPr>
        <w:t>.</w:t>
      </w:r>
    </w:p>
    <w:p w:rsidR="002E525A" w:rsidRPr="00C468AF" w:rsidRDefault="002E525A" w:rsidP="00043944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</w:rPr>
        <w:lastRenderedPageBreak/>
        <w:t>Архиповская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Елена Петровна</w:t>
      </w:r>
      <w:r w:rsidRPr="00C468AF">
        <w:rPr>
          <w:rFonts w:cstheme="minorHAnsi"/>
          <w:sz w:val="24"/>
          <w:szCs w:val="24"/>
        </w:rPr>
        <w:t>, старший преподаватель кафедры педагогики и педагогических технологий, Ленинградский государственный университет им.А.С.Пушкина, Санкт-Петербург,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Теоретические основания и практические аспекты развития проектировочной компетенции вожатого</w:t>
      </w:r>
      <w:r w:rsidRPr="00C468AF">
        <w:rPr>
          <w:rFonts w:cstheme="minorHAnsi"/>
          <w:bCs/>
          <w:sz w:val="24"/>
          <w:szCs w:val="24"/>
        </w:rPr>
        <w:t>.</w:t>
      </w:r>
    </w:p>
    <w:p w:rsidR="002E525A" w:rsidRPr="00C468AF" w:rsidRDefault="002E525A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bCs/>
          <w:i/>
          <w:sz w:val="24"/>
          <w:szCs w:val="24"/>
        </w:rPr>
        <w:t>Чегаровский</w:t>
      </w:r>
      <w:proofErr w:type="spellEnd"/>
      <w:r w:rsidRPr="00C468AF">
        <w:rPr>
          <w:rFonts w:cstheme="minorHAnsi"/>
          <w:b/>
          <w:bCs/>
          <w:i/>
          <w:sz w:val="24"/>
          <w:szCs w:val="24"/>
        </w:rPr>
        <w:t xml:space="preserve"> Арсений Витальевич,</w:t>
      </w:r>
      <w:r w:rsidRPr="00C468AF">
        <w:rPr>
          <w:rFonts w:cstheme="minorHAnsi"/>
          <w:bCs/>
          <w:sz w:val="24"/>
          <w:szCs w:val="24"/>
        </w:rPr>
        <w:t xml:space="preserve"> </w:t>
      </w:r>
      <w:r w:rsidRPr="00C468AF">
        <w:rPr>
          <w:rFonts w:cstheme="minorHAnsi"/>
          <w:sz w:val="24"/>
          <w:szCs w:val="24"/>
        </w:rPr>
        <w:t xml:space="preserve">студент магистратуры, </w:t>
      </w:r>
      <w:r w:rsidRPr="00C468AF">
        <w:rPr>
          <w:rFonts w:cstheme="minorHAnsi"/>
          <w:i/>
          <w:sz w:val="24"/>
          <w:szCs w:val="24"/>
        </w:rPr>
        <w:t>научный руководитель</w:t>
      </w:r>
      <w:r w:rsidRPr="00C468AF">
        <w:rPr>
          <w:rFonts w:cstheme="minorHAnsi"/>
          <w:sz w:val="24"/>
          <w:szCs w:val="24"/>
        </w:rPr>
        <w:t xml:space="preserve"> – </w:t>
      </w:r>
      <w:r w:rsidRPr="00C468AF">
        <w:rPr>
          <w:rFonts w:cstheme="minorHAnsi"/>
          <w:b/>
          <w:i/>
          <w:sz w:val="24"/>
          <w:szCs w:val="24"/>
        </w:rPr>
        <w:t>Яковлев Александр Владимирович</w:t>
      </w:r>
      <w:r w:rsidRPr="00C468AF">
        <w:rPr>
          <w:rFonts w:cstheme="minorHAnsi"/>
          <w:sz w:val="24"/>
          <w:szCs w:val="24"/>
        </w:rPr>
        <w:t>, кандидат педагогических наук, доцент кафедры теории и методики лыжных видов спорта, Национальный государственный Университет физической культуры спорта и здоровья имени П.Ф. Лесгафта, Санкт-Петербург,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Влияние комплекса специальных медитативных дыхательных упражнений на уровень психологической подготовки сноубордистов выступающих во фристайл дисциплинах, находящихся на этапе спортивного совершенствования</w:t>
      </w:r>
      <w:r w:rsidRPr="00C468AF">
        <w:rPr>
          <w:rFonts w:cstheme="minorHAnsi"/>
          <w:bCs/>
          <w:sz w:val="24"/>
          <w:szCs w:val="24"/>
        </w:rPr>
        <w:t>.</w:t>
      </w:r>
    </w:p>
    <w:p w:rsidR="007D32F9" w:rsidRPr="00C468AF" w:rsidRDefault="007D32F9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468AF">
        <w:rPr>
          <w:rFonts w:cstheme="minorHAnsi"/>
          <w:b/>
          <w:bCs/>
          <w:i/>
          <w:sz w:val="24"/>
          <w:szCs w:val="24"/>
        </w:rPr>
        <w:t>Балясникова Анастасия Дмитриевна,</w:t>
      </w:r>
      <w:r w:rsidRPr="00C468AF">
        <w:rPr>
          <w:rFonts w:cstheme="minorHAnsi"/>
          <w:bCs/>
          <w:sz w:val="24"/>
          <w:szCs w:val="24"/>
        </w:rPr>
        <w:t xml:space="preserve"> магистрант, </w:t>
      </w:r>
      <w:r w:rsidRPr="00C468AF">
        <w:rPr>
          <w:rFonts w:cstheme="minorHAnsi"/>
          <w:b/>
          <w:i/>
          <w:sz w:val="24"/>
          <w:szCs w:val="24"/>
        </w:rPr>
        <w:t xml:space="preserve">Конюшенко Светлана Михайловна, </w:t>
      </w:r>
      <w:r w:rsidRPr="00C468AF">
        <w:rPr>
          <w:rFonts w:cstheme="minorHAnsi"/>
          <w:sz w:val="24"/>
          <w:szCs w:val="24"/>
        </w:rPr>
        <w:t xml:space="preserve">доктор педагогических наук, профессор, профессор Высшей школы образования и психологии ОНК «Институт образования и гуманитарных наук», Балтийский федеральный университет имени </w:t>
      </w:r>
      <w:proofErr w:type="spellStart"/>
      <w:r w:rsidRPr="00C468AF">
        <w:rPr>
          <w:rFonts w:cstheme="minorHAnsi"/>
          <w:sz w:val="24"/>
          <w:szCs w:val="24"/>
        </w:rPr>
        <w:t>Иммануила</w:t>
      </w:r>
      <w:proofErr w:type="spellEnd"/>
      <w:r w:rsidRPr="00C468AF">
        <w:rPr>
          <w:rFonts w:cstheme="minorHAnsi"/>
          <w:sz w:val="24"/>
          <w:szCs w:val="24"/>
        </w:rPr>
        <w:t xml:space="preserve"> Канта, Калининград,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STEAM-практики в проектировании пропедевтического комплекса заданий для обучающихся иностранному языку</w:t>
      </w:r>
      <w:r w:rsidRPr="00C468AF">
        <w:rPr>
          <w:rFonts w:cstheme="minorHAnsi"/>
          <w:bCs/>
          <w:sz w:val="24"/>
          <w:szCs w:val="24"/>
        </w:rPr>
        <w:t>.</w:t>
      </w:r>
    </w:p>
    <w:p w:rsidR="007D32F9" w:rsidRPr="00C468AF" w:rsidRDefault="007D32F9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bCs/>
          <w:i/>
          <w:sz w:val="24"/>
          <w:szCs w:val="24"/>
        </w:rPr>
        <w:t>Халитова</w:t>
      </w:r>
      <w:proofErr w:type="spellEnd"/>
      <w:r w:rsidRPr="00C468AF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C468AF">
        <w:rPr>
          <w:rFonts w:cstheme="minorHAnsi"/>
          <w:b/>
          <w:bCs/>
          <w:i/>
          <w:sz w:val="24"/>
          <w:szCs w:val="24"/>
        </w:rPr>
        <w:t>Айгуль</w:t>
      </w:r>
      <w:proofErr w:type="spellEnd"/>
      <w:r w:rsidRPr="00C468AF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C468AF">
        <w:rPr>
          <w:rFonts w:cstheme="minorHAnsi"/>
          <w:b/>
          <w:bCs/>
          <w:i/>
          <w:sz w:val="24"/>
          <w:szCs w:val="24"/>
        </w:rPr>
        <w:t>Рахимовна</w:t>
      </w:r>
      <w:proofErr w:type="spellEnd"/>
      <w:r w:rsidRPr="00C468AF">
        <w:rPr>
          <w:rFonts w:cstheme="minorHAnsi"/>
          <w:b/>
          <w:bCs/>
          <w:i/>
          <w:sz w:val="24"/>
          <w:szCs w:val="24"/>
        </w:rPr>
        <w:t>,</w:t>
      </w:r>
      <w:r w:rsidRPr="00C468AF">
        <w:rPr>
          <w:rFonts w:cstheme="minorHAnsi"/>
          <w:bCs/>
          <w:sz w:val="24"/>
          <w:szCs w:val="24"/>
        </w:rPr>
        <w:t xml:space="preserve"> </w:t>
      </w:r>
      <w:r w:rsidRPr="00C468AF">
        <w:rPr>
          <w:rFonts w:cstheme="minorHAnsi"/>
          <w:sz w:val="24"/>
          <w:szCs w:val="24"/>
        </w:rPr>
        <w:t>студент</w:t>
      </w:r>
      <w:r w:rsidRPr="00C468AF">
        <w:t xml:space="preserve"> </w:t>
      </w:r>
      <w:r w:rsidRPr="00C468AF">
        <w:rPr>
          <w:rFonts w:cstheme="minorHAnsi"/>
          <w:sz w:val="24"/>
          <w:szCs w:val="24"/>
        </w:rPr>
        <w:t xml:space="preserve">факультета педагогики и психологии, </w:t>
      </w:r>
      <w:r w:rsidRPr="00C468AF">
        <w:rPr>
          <w:rFonts w:cstheme="minorHAnsi"/>
          <w:b/>
          <w:i/>
          <w:sz w:val="24"/>
          <w:szCs w:val="24"/>
        </w:rPr>
        <w:t>Киреева Елена Анатольевна</w:t>
      </w:r>
      <w:r w:rsidRPr="00C468AF">
        <w:rPr>
          <w:rFonts w:cstheme="minorHAnsi"/>
          <w:sz w:val="24"/>
          <w:szCs w:val="24"/>
        </w:rPr>
        <w:t xml:space="preserve">, кандидат психологических наук, доцент кафедры психолого-педагогического образования факультета педагогики и психологии, </w:t>
      </w:r>
      <w:proofErr w:type="spellStart"/>
      <w:r w:rsidRPr="00C468AF">
        <w:rPr>
          <w:rFonts w:cstheme="minorHAnsi"/>
          <w:sz w:val="24"/>
          <w:szCs w:val="24"/>
        </w:rPr>
        <w:t>Стерлитамакский</w:t>
      </w:r>
      <w:proofErr w:type="spellEnd"/>
      <w:r w:rsidRPr="00C468AF">
        <w:rPr>
          <w:rFonts w:cstheme="minorHAnsi"/>
          <w:sz w:val="24"/>
          <w:szCs w:val="24"/>
        </w:rPr>
        <w:t xml:space="preserve"> филиал Уфимского университета науки и технологий, Стерлитамак,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Проблема эмоциональной нестабильности у взрослых детей родителей алкоголиков</w:t>
      </w:r>
      <w:r w:rsidRPr="00C468AF">
        <w:rPr>
          <w:rFonts w:cstheme="minorHAnsi"/>
          <w:bCs/>
          <w:sz w:val="24"/>
          <w:szCs w:val="24"/>
        </w:rPr>
        <w:t>.</w:t>
      </w:r>
    </w:p>
    <w:p w:rsidR="007D32F9" w:rsidRPr="00C468AF" w:rsidRDefault="007D32F9" w:rsidP="00043944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68AF">
        <w:rPr>
          <w:rFonts w:cstheme="minorHAnsi"/>
          <w:b/>
          <w:i/>
          <w:sz w:val="24"/>
          <w:szCs w:val="24"/>
        </w:rPr>
        <w:t>Игишев</w:t>
      </w:r>
      <w:proofErr w:type="spellEnd"/>
      <w:r w:rsidRPr="00C468AF">
        <w:rPr>
          <w:rFonts w:cstheme="minorHAnsi"/>
          <w:b/>
          <w:i/>
          <w:sz w:val="24"/>
          <w:szCs w:val="24"/>
        </w:rPr>
        <w:t xml:space="preserve"> Максим Вячеславович</w:t>
      </w:r>
      <w:r w:rsidRPr="00C468AF">
        <w:rPr>
          <w:rFonts w:cstheme="minorHAnsi"/>
          <w:sz w:val="24"/>
          <w:szCs w:val="24"/>
        </w:rPr>
        <w:t xml:space="preserve">, студент, научный руководитель – </w:t>
      </w:r>
      <w:r w:rsidRPr="00C468AF">
        <w:rPr>
          <w:rFonts w:cstheme="minorHAnsi"/>
          <w:b/>
          <w:i/>
          <w:sz w:val="24"/>
          <w:szCs w:val="24"/>
        </w:rPr>
        <w:t>Голанова Анна Викторовна</w:t>
      </w:r>
      <w:r w:rsidRPr="00C468AF">
        <w:rPr>
          <w:rFonts w:cstheme="minorHAnsi"/>
          <w:sz w:val="24"/>
          <w:szCs w:val="24"/>
        </w:rPr>
        <w:t>, кандидат педагогических наук, доцент, Ленинградский государственный университет им. А.С. Пушкина, Санкт-Петербург, Российская Федерация.</w:t>
      </w:r>
      <w:r w:rsidRPr="00C468AF">
        <w:rPr>
          <w:rFonts w:cstheme="minorHAnsi"/>
          <w:i/>
          <w:sz w:val="24"/>
          <w:szCs w:val="24"/>
        </w:rPr>
        <w:t xml:space="preserve"> </w:t>
      </w:r>
      <w:r w:rsidRPr="00C468AF">
        <w:rPr>
          <w:rFonts w:cstheme="minorHAnsi"/>
          <w:b/>
          <w:bCs/>
          <w:i/>
          <w:sz w:val="24"/>
          <w:szCs w:val="24"/>
        </w:rPr>
        <w:t>Феномен самозванца в профессиональном развитии будущих IT-специалистов</w:t>
      </w:r>
      <w:r w:rsidRPr="00C468AF">
        <w:rPr>
          <w:rFonts w:cstheme="minorHAnsi"/>
          <w:bCs/>
          <w:sz w:val="24"/>
          <w:szCs w:val="24"/>
        </w:rPr>
        <w:t>.</w:t>
      </w:r>
    </w:p>
    <w:p w:rsidR="004549C4" w:rsidRPr="00C468AF" w:rsidRDefault="004549C4" w:rsidP="00D40EB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682480" w:rsidRPr="00C468AF" w:rsidRDefault="00682480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E175DD" w:rsidRPr="0060173A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Cs w:val="28"/>
        </w:rPr>
      </w:pPr>
      <w:r w:rsidRPr="0060173A">
        <w:rPr>
          <w:rFonts w:asciiTheme="minorHAnsi" w:hAnsiTheme="minorHAnsi" w:cstheme="minorHAnsi"/>
          <w:b/>
          <w:i/>
          <w:color w:val="7030A0"/>
          <w:szCs w:val="28"/>
        </w:rPr>
        <w:t>Спасибо за работу!</w:t>
      </w:r>
    </w:p>
    <w:p w:rsidR="0060173A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Cs w:val="28"/>
        </w:rPr>
      </w:pPr>
      <w:r w:rsidRPr="0060173A">
        <w:rPr>
          <w:rFonts w:asciiTheme="minorHAnsi" w:hAnsiTheme="minorHAnsi" w:cstheme="minorHAnsi"/>
          <w:b/>
          <w:i/>
          <w:color w:val="7030A0"/>
          <w:szCs w:val="28"/>
        </w:rPr>
        <w:t xml:space="preserve">Будем рады Вашему участию в наших дальнейших </w:t>
      </w:r>
    </w:p>
    <w:p w:rsidR="00E175DD" w:rsidRPr="0060173A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Cs w:val="28"/>
        </w:rPr>
      </w:pPr>
      <w:r w:rsidRPr="0060173A">
        <w:rPr>
          <w:rFonts w:asciiTheme="minorHAnsi" w:hAnsiTheme="minorHAnsi" w:cstheme="minorHAnsi"/>
          <w:b/>
          <w:i/>
          <w:color w:val="7030A0"/>
          <w:szCs w:val="28"/>
        </w:rPr>
        <w:t>научных мероприятиях!</w:t>
      </w:r>
    </w:p>
    <w:sectPr w:rsidR="00E175DD" w:rsidRPr="0060173A" w:rsidSect="002D7E8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33" w:rsidRDefault="00930E33" w:rsidP="002D7E81">
      <w:pPr>
        <w:spacing w:after="0" w:line="240" w:lineRule="auto"/>
      </w:pPr>
      <w:r>
        <w:separator/>
      </w:r>
    </w:p>
  </w:endnote>
  <w:endnote w:type="continuationSeparator" w:id="0">
    <w:p w:rsidR="00930E33" w:rsidRDefault="00930E33" w:rsidP="002D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901386"/>
      <w:docPartObj>
        <w:docPartGallery w:val="Page Numbers (Bottom of Page)"/>
        <w:docPartUnique/>
      </w:docPartObj>
    </w:sdtPr>
    <w:sdtEndPr/>
    <w:sdtContent>
      <w:p w:rsidR="009574A8" w:rsidRDefault="009574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944">
          <w:rPr>
            <w:noProof/>
          </w:rPr>
          <w:t>6</w:t>
        </w:r>
        <w:r>
          <w:fldChar w:fldCharType="end"/>
        </w:r>
      </w:p>
    </w:sdtContent>
  </w:sdt>
  <w:p w:rsidR="009574A8" w:rsidRDefault="009574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33" w:rsidRDefault="00930E33" w:rsidP="002D7E81">
      <w:pPr>
        <w:spacing w:after="0" w:line="240" w:lineRule="auto"/>
      </w:pPr>
      <w:r>
        <w:separator/>
      </w:r>
    </w:p>
  </w:footnote>
  <w:footnote w:type="continuationSeparator" w:id="0">
    <w:p w:rsidR="00930E33" w:rsidRDefault="00930E33" w:rsidP="002D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9C3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1E33A7"/>
    <w:multiLevelType w:val="hybridMultilevel"/>
    <w:tmpl w:val="B022AC1E"/>
    <w:lvl w:ilvl="0" w:tplc="C930D9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D52"/>
    <w:multiLevelType w:val="hybridMultilevel"/>
    <w:tmpl w:val="0EC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99"/>
    <w:rsid w:val="000025B1"/>
    <w:rsid w:val="00002AC1"/>
    <w:rsid w:val="000102B6"/>
    <w:rsid w:val="0001222E"/>
    <w:rsid w:val="00012568"/>
    <w:rsid w:val="00012F01"/>
    <w:rsid w:val="000139D9"/>
    <w:rsid w:val="0001555C"/>
    <w:rsid w:val="000166E9"/>
    <w:rsid w:val="00020C52"/>
    <w:rsid w:val="00024B3E"/>
    <w:rsid w:val="0002514A"/>
    <w:rsid w:val="00026130"/>
    <w:rsid w:val="00027C82"/>
    <w:rsid w:val="000325BC"/>
    <w:rsid w:val="00032A3E"/>
    <w:rsid w:val="00032F5C"/>
    <w:rsid w:val="00034D70"/>
    <w:rsid w:val="00036625"/>
    <w:rsid w:val="00037856"/>
    <w:rsid w:val="00043944"/>
    <w:rsid w:val="00043B79"/>
    <w:rsid w:val="00044D80"/>
    <w:rsid w:val="00047806"/>
    <w:rsid w:val="00052009"/>
    <w:rsid w:val="000527DA"/>
    <w:rsid w:val="000562DB"/>
    <w:rsid w:val="000603C6"/>
    <w:rsid w:val="000620DC"/>
    <w:rsid w:val="00070080"/>
    <w:rsid w:val="00073076"/>
    <w:rsid w:val="00073E67"/>
    <w:rsid w:val="00076F70"/>
    <w:rsid w:val="00092D32"/>
    <w:rsid w:val="000934A0"/>
    <w:rsid w:val="00094EF2"/>
    <w:rsid w:val="000A5765"/>
    <w:rsid w:val="000A5A7D"/>
    <w:rsid w:val="000A69AD"/>
    <w:rsid w:val="000B0A33"/>
    <w:rsid w:val="000C1D33"/>
    <w:rsid w:val="000C301E"/>
    <w:rsid w:val="000C7F73"/>
    <w:rsid w:val="000E01AA"/>
    <w:rsid w:val="000E7A11"/>
    <w:rsid w:val="000E7AA4"/>
    <w:rsid w:val="000F6ABA"/>
    <w:rsid w:val="000F7E85"/>
    <w:rsid w:val="00101713"/>
    <w:rsid w:val="001144DC"/>
    <w:rsid w:val="001150F5"/>
    <w:rsid w:val="0012006C"/>
    <w:rsid w:val="0012042B"/>
    <w:rsid w:val="00136172"/>
    <w:rsid w:val="00145321"/>
    <w:rsid w:val="0015315B"/>
    <w:rsid w:val="001534F0"/>
    <w:rsid w:val="00163CB5"/>
    <w:rsid w:val="00164B01"/>
    <w:rsid w:val="001657CF"/>
    <w:rsid w:val="001666B9"/>
    <w:rsid w:val="00186905"/>
    <w:rsid w:val="00197E15"/>
    <w:rsid w:val="001A5D13"/>
    <w:rsid w:val="001A715C"/>
    <w:rsid w:val="001B0AD1"/>
    <w:rsid w:val="001B68ED"/>
    <w:rsid w:val="001B6A7A"/>
    <w:rsid w:val="001B6D7D"/>
    <w:rsid w:val="001C4134"/>
    <w:rsid w:val="001C735E"/>
    <w:rsid w:val="001D1D48"/>
    <w:rsid w:val="001D7D68"/>
    <w:rsid w:val="00203F40"/>
    <w:rsid w:val="002065A2"/>
    <w:rsid w:val="0020708E"/>
    <w:rsid w:val="00212615"/>
    <w:rsid w:val="002152B6"/>
    <w:rsid w:val="00216A79"/>
    <w:rsid w:val="00222FA4"/>
    <w:rsid w:val="002236DB"/>
    <w:rsid w:val="00225D49"/>
    <w:rsid w:val="00226D16"/>
    <w:rsid w:val="00231311"/>
    <w:rsid w:val="00232F83"/>
    <w:rsid w:val="0023337D"/>
    <w:rsid w:val="002339C9"/>
    <w:rsid w:val="00244CF0"/>
    <w:rsid w:val="00250261"/>
    <w:rsid w:val="00250C9F"/>
    <w:rsid w:val="00253304"/>
    <w:rsid w:val="002571C2"/>
    <w:rsid w:val="00262E74"/>
    <w:rsid w:val="00263BAD"/>
    <w:rsid w:val="00275F18"/>
    <w:rsid w:val="00284A98"/>
    <w:rsid w:val="002865BD"/>
    <w:rsid w:val="00290B29"/>
    <w:rsid w:val="0029241A"/>
    <w:rsid w:val="002929F3"/>
    <w:rsid w:val="00293D5E"/>
    <w:rsid w:val="002A1F40"/>
    <w:rsid w:val="002A49F4"/>
    <w:rsid w:val="002B0A9A"/>
    <w:rsid w:val="002B1F9B"/>
    <w:rsid w:val="002B3EF2"/>
    <w:rsid w:val="002C741E"/>
    <w:rsid w:val="002C7AB8"/>
    <w:rsid w:val="002D25B5"/>
    <w:rsid w:val="002D2CC6"/>
    <w:rsid w:val="002D3BFB"/>
    <w:rsid w:val="002D4590"/>
    <w:rsid w:val="002D7E81"/>
    <w:rsid w:val="002E20A8"/>
    <w:rsid w:val="002E3994"/>
    <w:rsid w:val="002E525A"/>
    <w:rsid w:val="002E69BC"/>
    <w:rsid w:val="002E743C"/>
    <w:rsid w:val="002E7FA6"/>
    <w:rsid w:val="002F54F4"/>
    <w:rsid w:val="00301A80"/>
    <w:rsid w:val="00304B31"/>
    <w:rsid w:val="00312918"/>
    <w:rsid w:val="0031529F"/>
    <w:rsid w:val="00315B36"/>
    <w:rsid w:val="00316C5B"/>
    <w:rsid w:val="00316CBD"/>
    <w:rsid w:val="00317964"/>
    <w:rsid w:val="00320DB5"/>
    <w:rsid w:val="0032541A"/>
    <w:rsid w:val="00326B58"/>
    <w:rsid w:val="00333C41"/>
    <w:rsid w:val="00335E5E"/>
    <w:rsid w:val="00336EF9"/>
    <w:rsid w:val="00340F74"/>
    <w:rsid w:val="0034623A"/>
    <w:rsid w:val="00346D19"/>
    <w:rsid w:val="0035006E"/>
    <w:rsid w:val="003519F5"/>
    <w:rsid w:val="00352138"/>
    <w:rsid w:val="00355544"/>
    <w:rsid w:val="00357C43"/>
    <w:rsid w:val="003629C2"/>
    <w:rsid w:val="003761FC"/>
    <w:rsid w:val="00377305"/>
    <w:rsid w:val="003775C9"/>
    <w:rsid w:val="00380E80"/>
    <w:rsid w:val="00385D97"/>
    <w:rsid w:val="00392109"/>
    <w:rsid w:val="003A3E59"/>
    <w:rsid w:val="003A5774"/>
    <w:rsid w:val="003B4774"/>
    <w:rsid w:val="003C5405"/>
    <w:rsid w:val="003C5837"/>
    <w:rsid w:val="003C7AD8"/>
    <w:rsid w:val="003D7244"/>
    <w:rsid w:val="003E560D"/>
    <w:rsid w:val="003F0915"/>
    <w:rsid w:val="003F2A3F"/>
    <w:rsid w:val="003F3723"/>
    <w:rsid w:val="003F5E92"/>
    <w:rsid w:val="004029CE"/>
    <w:rsid w:val="0040754B"/>
    <w:rsid w:val="004108EB"/>
    <w:rsid w:val="0041240D"/>
    <w:rsid w:val="004209AE"/>
    <w:rsid w:val="00421153"/>
    <w:rsid w:val="0043340E"/>
    <w:rsid w:val="0044090D"/>
    <w:rsid w:val="00444BEC"/>
    <w:rsid w:val="004464B5"/>
    <w:rsid w:val="0045052E"/>
    <w:rsid w:val="004515D3"/>
    <w:rsid w:val="004549C4"/>
    <w:rsid w:val="00456774"/>
    <w:rsid w:val="004614E9"/>
    <w:rsid w:val="00463F79"/>
    <w:rsid w:val="00466C06"/>
    <w:rsid w:val="00482B42"/>
    <w:rsid w:val="004872BF"/>
    <w:rsid w:val="00490295"/>
    <w:rsid w:val="004A0E4B"/>
    <w:rsid w:val="004A169B"/>
    <w:rsid w:val="004A760F"/>
    <w:rsid w:val="004B3F94"/>
    <w:rsid w:val="004B6C89"/>
    <w:rsid w:val="004C0FF3"/>
    <w:rsid w:val="004C3936"/>
    <w:rsid w:val="004C56E8"/>
    <w:rsid w:val="004C6AAE"/>
    <w:rsid w:val="004C7EBA"/>
    <w:rsid w:val="004D1F25"/>
    <w:rsid w:val="004E15CD"/>
    <w:rsid w:val="004E1F34"/>
    <w:rsid w:val="004E2684"/>
    <w:rsid w:val="004E4CFF"/>
    <w:rsid w:val="004E6A42"/>
    <w:rsid w:val="004F114E"/>
    <w:rsid w:val="004F5FB6"/>
    <w:rsid w:val="0050018C"/>
    <w:rsid w:val="005002CE"/>
    <w:rsid w:val="0050501D"/>
    <w:rsid w:val="0050593F"/>
    <w:rsid w:val="0051476B"/>
    <w:rsid w:val="00515AF6"/>
    <w:rsid w:val="00517685"/>
    <w:rsid w:val="00520784"/>
    <w:rsid w:val="00521443"/>
    <w:rsid w:val="0052553E"/>
    <w:rsid w:val="00525C0C"/>
    <w:rsid w:val="00531133"/>
    <w:rsid w:val="005366BF"/>
    <w:rsid w:val="00536BDD"/>
    <w:rsid w:val="0054246E"/>
    <w:rsid w:val="00546C99"/>
    <w:rsid w:val="00553A67"/>
    <w:rsid w:val="00555393"/>
    <w:rsid w:val="00556EB9"/>
    <w:rsid w:val="00557369"/>
    <w:rsid w:val="00570E30"/>
    <w:rsid w:val="00571436"/>
    <w:rsid w:val="00571957"/>
    <w:rsid w:val="00571C66"/>
    <w:rsid w:val="00581A56"/>
    <w:rsid w:val="00583DF9"/>
    <w:rsid w:val="0058444B"/>
    <w:rsid w:val="00586C9F"/>
    <w:rsid w:val="00587124"/>
    <w:rsid w:val="00587DD9"/>
    <w:rsid w:val="00590E6C"/>
    <w:rsid w:val="005932CD"/>
    <w:rsid w:val="005939F8"/>
    <w:rsid w:val="00595EF9"/>
    <w:rsid w:val="00596B95"/>
    <w:rsid w:val="005A251A"/>
    <w:rsid w:val="005B0440"/>
    <w:rsid w:val="005B0CDB"/>
    <w:rsid w:val="005B6DFA"/>
    <w:rsid w:val="005C3CEF"/>
    <w:rsid w:val="005E250C"/>
    <w:rsid w:val="005E43A1"/>
    <w:rsid w:val="005E54B4"/>
    <w:rsid w:val="005E6219"/>
    <w:rsid w:val="005E7E02"/>
    <w:rsid w:val="005F3C56"/>
    <w:rsid w:val="005F4C3F"/>
    <w:rsid w:val="005F5C88"/>
    <w:rsid w:val="0060173A"/>
    <w:rsid w:val="006039C1"/>
    <w:rsid w:val="00612C5A"/>
    <w:rsid w:val="0061751E"/>
    <w:rsid w:val="0064647E"/>
    <w:rsid w:val="00653D53"/>
    <w:rsid w:val="00663881"/>
    <w:rsid w:val="00665DFC"/>
    <w:rsid w:val="006660BF"/>
    <w:rsid w:val="0067277C"/>
    <w:rsid w:val="00673602"/>
    <w:rsid w:val="00682480"/>
    <w:rsid w:val="0068325A"/>
    <w:rsid w:val="00684F4E"/>
    <w:rsid w:val="006906AB"/>
    <w:rsid w:val="00691DE2"/>
    <w:rsid w:val="0069310C"/>
    <w:rsid w:val="0069509F"/>
    <w:rsid w:val="006A695B"/>
    <w:rsid w:val="006B06E4"/>
    <w:rsid w:val="006B4125"/>
    <w:rsid w:val="006D0B1A"/>
    <w:rsid w:val="006D1498"/>
    <w:rsid w:val="006D6A42"/>
    <w:rsid w:val="006E0228"/>
    <w:rsid w:val="006E4E79"/>
    <w:rsid w:val="006F0721"/>
    <w:rsid w:val="006F686B"/>
    <w:rsid w:val="0070419F"/>
    <w:rsid w:val="00706DD5"/>
    <w:rsid w:val="00720F36"/>
    <w:rsid w:val="00721FBA"/>
    <w:rsid w:val="00722387"/>
    <w:rsid w:val="00731999"/>
    <w:rsid w:val="007362AD"/>
    <w:rsid w:val="00737609"/>
    <w:rsid w:val="00741521"/>
    <w:rsid w:val="00744451"/>
    <w:rsid w:val="00754FEF"/>
    <w:rsid w:val="00757A3D"/>
    <w:rsid w:val="007643FE"/>
    <w:rsid w:val="007669FE"/>
    <w:rsid w:val="00767F92"/>
    <w:rsid w:val="00771E19"/>
    <w:rsid w:val="00773C5A"/>
    <w:rsid w:val="00780D74"/>
    <w:rsid w:val="00781080"/>
    <w:rsid w:val="007850DE"/>
    <w:rsid w:val="0078621A"/>
    <w:rsid w:val="007943E2"/>
    <w:rsid w:val="00796FB6"/>
    <w:rsid w:val="007A4B76"/>
    <w:rsid w:val="007A5301"/>
    <w:rsid w:val="007D31C8"/>
    <w:rsid w:val="007D32F9"/>
    <w:rsid w:val="007E1446"/>
    <w:rsid w:val="007E1E03"/>
    <w:rsid w:val="007E4FA6"/>
    <w:rsid w:val="007E5399"/>
    <w:rsid w:val="007E646D"/>
    <w:rsid w:val="007F47CE"/>
    <w:rsid w:val="008119AD"/>
    <w:rsid w:val="00812933"/>
    <w:rsid w:val="00816DCB"/>
    <w:rsid w:val="00822564"/>
    <w:rsid w:val="00826B35"/>
    <w:rsid w:val="00830B39"/>
    <w:rsid w:val="008316F4"/>
    <w:rsid w:val="0083497A"/>
    <w:rsid w:val="008412FD"/>
    <w:rsid w:val="00841FDE"/>
    <w:rsid w:val="00846460"/>
    <w:rsid w:val="008501ED"/>
    <w:rsid w:val="0085540A"/>
    <w:rsid w:val="00867F0E"/>
    <w:rsid w:val="00870CAA"/>
    <w:rsid w:val="008743C3"/>
    <w:rsid w:val="00881099"/>
    <w:rsid w:val="00884892"/>
    <w:rsid w:val="00885E93"/>
    <w:rsid w:val="0088631F"/>
    <w:rsid w:val="00891756"/>
    <w:rsid w:val="00892910"/>
    <w:rsid w:val="008A34B1"/>
    <w:rsid w:val="008B2927"/>
    <w:rsid w:val="008C2D05"/>
    <w:rsid w:val="008C4FCF"/>
    <w:rsid w:val="008C621A"/>
    <w:rsid w:val="008D33F3"/>
    <w:rsid w:val="008D630D"/>
    <w:rsid w:val="008E04F2"/>
    <w:rsid w:val="008F44F0"/>
    <w:rsid w:val="008F6278"/>
    <w:rsid w:val="0090684E"/>
    <w:rsid w:val="00907C1A"/>
    <w:rsid w:val="00907EFD"/>
    <w:rsid w:val="00910353"/>
    <w:rsid w:val="00920BDC"/>
    <w:rsid w:val="00923024"/>
    <w:rsid w:val="00926CC1"/>
    <w:rsid w:val="00926E08"/>
    <w:rsid w:val="00930E33"/>
    <w:rsid w:val="00932F31"/>
    <w:rsid w:val="0093334B"/>
    <w:rsid w:val="00935F4E"/>
    <w:rsid w:val="0093771B"/>
    <w:rsid w:val="009413AF"/>
    <w:rsid w:val="00945770"/>
    <w:rsid w:val="00946D0F"/>
    <w:rsid w:val="009538FA"/>
    <w:rsid w:val="00954AD9"/>
    <w:rsid w:val="00956C5A"/>
    <w:rsid w:val="009574A8"/>
    <w:rsid w:val="00964B82"/>
    <w:rsid w:val="00974299"/>
    <w:rsid w:val="00974F48"/>
    <w:rsid w:val="009824BB"/>
    <w:rsid w:val="00982FDC"/>
    <w:rsid w:val="0098625A"/>
    <w:rsid w:val="00991425"/>
    <w:rsid w:val="00991EC2"/>
    <w:rsid w:val="0099765F"/>
    <w:rsid w:val="00997D57"/>
    <w:rsid w:val="009A20A8"/>
    <w:rsid w:val="009A32FE"/>
    <w:rsid w:val="009A3D7C"/>
    <w:rsid w:val="009A4979"/>
    <w:rsid w:val="009B1E19"/>
    <w:rsid w:val="009B4D76"/>
    <w:rsid w:val="009B5D27"/>
    <w:rsid w:val="009C06B5"/>
    <w:rsid w:val="009C215C"/>
    <w:rsid w:val="009C69DB"/>
    <w:rsid w:val="009D2AB6"/>
    <w:rsid w:val="009D3A78"/>
    <w:rsid w:val="009D7813"/>
    <w:rsid w:val="009E19DE"/>
    <w:rsid w:val="009E7BD7"/>
    <w:rsid w:val="00A015D7"/>
    <w:rsid w:val="00A173CB"/>
    <w:rsid w:val="00A200B6"/>
    <w:rsid w:val="00A24A0E"/>
    <w:rsid w:val="00A321B4"/>
    <w:rsid w:val="00A3690C"/>
    <w:rsid w:val="00A406A7"/>
    <w:rsid w:val="00A45660"/>
    <w:rsid w:val="00A64A93"/>
    <w:rsid w:val="00A72A56"/>
    <w:rsid w:val="00A73160"/>
    <w:rsid w:val="00A77463"/>
    <w:rsid w:val="00A82661"/>
    <w:rsid w:val="00A8462D"/>
    <w:rsid w:val="00A954CE"/>
    <w:rsid w:val="00AA2267"/>
    <w:rsid w:val="00AA5504"/>
    <w:rsid w:val="00AA7540"/>
    <w:rsid w:val="00AB0636"/>
    <w:rsid w:val="00AB1390"/>
    <w:rsid w:val="00AC5C67"/>
    <w:rsid w:val="00AD7BC1"/>
    <w:rsid w:val="00AE6AB5"/>
    <w:rsid w:val="00AF3678"/>
    <w:rsid w:val="00AF71B8"/>
    <w:rsid w:val="00B045C9"/>
    <w:rsid w:val="00B046AC"/>
    <w:rsid w:val="00B066EC"/>
    <w:rsid w:val="00B12A21"/>
    <w:rsid w:val="00B1389B"/>
    <w:rsid w:val="00B24AC6"/>
    <w:rsid w:val="00B26982"/>
    <w:rsid w:val="00B27101"/>
    <w:rsid w:val="00B27AEE"/>
    <w:rsid w:val="00B341F3"/>
    <w:rsid w:val="00B34950"/>
    <w:rsid w:val="00B45027"/>
    <w:rsid w:val="00B53A90"/>
    <w:rsid w:val="00B55146"/>
    <w:rsid w:val="00B60C8C"/>
    <w:rsid w:val="00B63804"/>
    <w:rsid w:val="00B70A1E"/>
    <w:rsid w:val="00B73A1F"/>
    <w:rsid w:val="00B74142"/>
    <w:rsid w:val="00B813E2"/>
    <w:rsid w:val="00B82F5E"/>
    <w:rsid w:val="00B904C6"/>
    <w:rsid w:val="00B9078B"/>
    <w:rsid w:val="00B964D2"/>
    <w:rsid w:val="00B96818"/>
    <w:rsid w:val="00B97AE6"/>
    <w:rsid w:val="00BB3DA3"/>
    <w:rsid w:val="00BB510E"/>
    <w:rsid w:val="00BB5F5A"/>
    <w:rsid w:val="00BC6B69"/>
    <w:rsid w:val="00BD6D79"/>
    <w:rsid w:val="00BE67AF"/>
    <w:rsid w:val="00C00086"/>
    <w:rsid w:val="00C0299A"/>
    <w:rsid w:val="00C05C09"/>
    <w:rsid w:val="00C070D2"/>
    <w:rsid w:val="00C12EC4"/>
    <w:rsid w:val="00C171E2"/>
    <w:rsid w:val="00C1752B"/>
    <w:rsid w:val="00C23EC8"/>
    <w:rsid w:val="00C31F53"/>
    <w:rsid w:val="00C32B35"/>
    <w:rsid w:val="00C33CE8"/>
    <w:rsid w:val="00C3536C"/>
    <w:rsid w:val="00C468AF"/>
    <w:rsid w:val="00C50347"/>
    <w:rsid w:val="00C53786"/>
    <w:rsid w:val="00C54054"/>
    <w:rsid w:val="00C60E54"/>
    <w:rsid w:val="00C64869"/>
    <w:rsid w:val="00C674AC"/>
    <w:rsid w:val="00C81C3D"/>
    <w:rsid w:val="00C84C15"/>
    <w:rsid w:val="00C84C9D"/>
    <w:rsid w:val="00C90B82"/>
    <w:rsid w:val="00C912D1"/>
    <w:rsid w:val="00CA11F0"/>
    <w:rsid w:val="00CB7C73"/>
    <w:rsid w:val="00CC4FAA"/>
    <w:rsid w:val="00CC5FA0"/>
    <w:rsid w:val="00CD179D"/>
    <w:rsid w:val="00CE271C"/>
    <w:rsid w:val="00CE3EBB"/>
    <w:rsid w:val="00CE4395"/>
    <w:rsid w:val="00CE6763"/>
    <w:rsid w:val="00CF537D"/>
    <w:rsid w:val="00D01238"/>
    <w:rsid w:val="00D041DD"/>
    <w:rsid w:val="00D10F0F"/>
    <w:rsid w:val="00D117BC"/>
    <w:rsid w:val="00D13F0C"/>
    <w:rsid w:val="00D17B6F"/>
    <w:rsid w:val="00D23FAF"/>
    <w:rsid w:val="00D32EC5"/>
    <w:rsid w:val="00D3307E"/>
    <w:rsid w:val="00D3317C"/>
    <w:rsid w:val="00D36E8D"/>
    <w:rsid w:val="00D40EB3"/>
    <w:rsid w:val="00D613F5"/>
    <w:rsid w:val="00D61770"/>
    <w:rsid w:val="00D651E4"/>
    <w:rsid w:val="00D661F1"/>
    <w:rsid w:val="00D72379"/>
    <w:rsid w:val="00D829B8"/>
    <w:rsid w:val="00D8338E"/>
    <w:rsid w:val="00D92850"/>
    <w:rsid w:val="00DA7CAB"/>
    <w:rsid w:val="00DC42F7"/>
    <w:rsid w:val="00DC51B4"/>
    <w:rsid w:val="00DC679F"/>
    <w:rsid w:val="00DD24D9"/>
    <w:rsid w:val="00DD5F42"/>
    <w:rsid w:val="00DD7A65"/>
    <w:rsid w:val="00DE34DF"/>
    <w:rsid w:val="00DE4825"/>
    <w:rsid w:val="00DE566A"/>
    <w:rsid w:val="00DF5C71"/>
    <w:rsid w:val="00DF5F07"/>
    <w:rsid w:val="00DF67EF"/>
    <w:rsid w:val="00DF68EF"/>
    <w:rsid w:val="00E005BE"/>
    <w:rsid w:val="00E02172"/>
    <w:rsid w:val="00E03791"/>
    <w:rsid w:val="00E03EB6"/>
    <w:rsid w:val="00E1273E"/>
    <w:rsid w:val="00E12D6B"/>
    <w:rsid w:val="00E14E22"/>
    <w:rsid w:val="00E175DD"/>
    <w:rsid w:val="00E2035C"/>
    <w:rsid w:val="00E2218B"/>
    <w:rsid w:val="00E2224B"/>
    <w:rsid w:val="00E3010B"/>
    <w:rsid w:val="00E31B93"/>
    <w:rsid w:val="00E4123E"/>
    <w:rsid w:val="00E417CF"/>
    <w:rsid w:val="00E423DE"/>
    <w:rsid w:val="00E50B30"/>
    <w:rsid w:val="00E56DDC"/>
    <w:rsid w:val="00E576BC"/>
    <w:rsid w:val="00E633A9"/>
    <w:rsid w:val="00E63D6D"/>
    <w:rsid w:val="00E66F0F"/>
    <w:rsid w:val="00E73DC6"/>
    <w:rsid w:val="00E7520E"/>
    <w:rsid w:val="00E82EAF"/>
    <w:rsid w:val="00E83E3C"/>
    <w:rsid w:val="00E93058"/>
    <w:rsid w:val="00E9564A"/>
    <w:rsid w:val="00EA733F"/>
    <w:rsid w:val="00EB6334"/>
    <w:rsid w:val="00ED4DBE"/>
    <w:rsid w:val="00EE2460"/>
    <w:rsid w:val="00EE4FFD"/>
    <w:rsid w:val="00EF22E8"/>
    <w:rsid w:val="00EF3841"/>
    <w:rsid w:val="00F01DF5"/>
    <w:rsid w:val="00F05C44"/>
    <w:rsid w:val="00F0727B"/>
    <w:rsid w:val="00F07453"/>
    <w:rsid w:val="00F10912"/>
    <w:rsid w:val="00F12540"/>
    <w:rsid w:val="00F129B4"/>
    <w:rsid w:val="00F12F03"/>
    <w:rsid w:val="00F1314B"/>
    <w:rsid w:val="00F23DB4"/>
    <w:rsid w:val="00F24CFA"/>
    <w:rsid w:val="00F3160C"/>
    <w:rsid w:val="00F323F4"/>
    <w:rsid w:val="00F33E3D"/>
    <w:rsid w:val="00F44966"/>
    <w:rsid w:val="00F45F5D"/>
    <w:rsid w:val="00F46752"/>
    <w:rsid w:val="00F4790C"/>
    <w:rsid w:val="00F5190C"/>
    <w:rsid w:val="00F51CBB"/>
    <w:rsid w:val="00F700B2"/>
    <w:rsid w:val="00F7112F"/>
    <w:rsid w:val="00F73278"/>
    <w:rsid w:val="00F736D0"/>
    <w:rsid w:val="00F832D3"/>
    <w:rsid w:val="00F869C0"/>
    <w:rsid w:val="00F87CB3"/>
    <w:rsid w:val="00F94B19"/>
    <w:rsid w:val="00FA04E3"/>
    <w:rsid w:val="00FA1198"/>
    <w:rsid w:val="00FA378E"/>
    <w:rsid w:val="00FB5664"/>
    <w:rsid w:val="00FC0586"/>
    <w:rsid w:val="00FC153C"/>
    <w:rsid w:val="00FC4620"/>
    <w:rsid w:val="00FC6694"/>
    <w:rsid w:val="00FC6F94"/>
    <w:rsid w:val="00FD2BE4"/>
    <w:rsid w:val="00FD38BE"/>
    <w:rsid w:val="00FE0943"/>
    <w:rsid w:val="00FE4AA3"/>
    <w:rsid w:val="00FF2537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6AE48-AFF6-4653-8CD9-A516F4D1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1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5E93"/>
    <w:pPr>
      <w:ind w:left="720"/>
      <w:contextualSpacing/>
    </w:pPr>
  </w:style>
  <w:style w:type="paragraph" w:customStyle="1" w:styleId="21">
    <w:name w:val="Основной текст 21"/>
    <w:basedOn w:val="a0"/>
    <w:rsid w:val="00885E9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">
    <w:name w:val="times"/>
    <w:basedOn w:val="a0"/>
    <w:qFormat/>
    <w:rsid w:val="00885E9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">
    <w:name w:val="List Bullet"/>
    <w:basedOn w:val="a0"/>
    <w:uiPriority w:val="99"/>
    <w:unhideWhenUsed/>
    <w:rsid w:val="00F0727B"/>
    <w:pPr>
      <w:numPr>
        <w:numId w:val="2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E5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56DDC"/>
    <w:rPr>
      <w:rFonts w:ascii="Segoe UI" w:hAnsi="Segoe UI" w:cs="Segoe UI"/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AF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596B95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D7E81"/>
  </w:style>
  <w:style w:type="paragraph" w:styleId="ab">
    <w:name w:val="footer"/>
    <w:basedOn w:val="a0"/>
    <w:link w:val="ac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D7E81"/>
  </w:style>
  <w:style w:type="character" w:customStyle="1" w:styleId="docdata">
    <w:name w:val="docdata"/>
    <w:aliases w:val="docy,v5,1958,bqiaagaaeyqcaaagiaiaaapxbaaabf8eaaaaaaaaaaaaaaaaaaaaaaaaaaaaaaaaaaaaaaaaaaaaaaaaaaaaaaaaaaaaaaaaaaaaaaaaaaaaaaaaaaaaaaaaaaaaaaaaaaaaaaaaaaaaaaaaaaaaaaaaaaaaaaaaaaaaaaaaaaaaaaaaaaaaaaaaaaaaaaaaaaaaaaaaaaaaaaaaaaaaaaaaaaaaaaaaaaaaaaaa"/>
    <w:basedOn w:val="a1"/>
    <w:rsid w:val="006D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lemost.yandex.ru/j/569297462421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gu.ktalk.ru/cicb2m5rj9qk?pinCode=0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340F9-B643-4B04-A1DF-EA9B295A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Demida</cp:lastModifiedBy>
  <cp:revision>4</cp:revision>
  <cp:lastPrinted>2024-05-21T13:37:00Z</cp:lastPrinted>
  <dcterms:created xsi:type="dcterms:W3CDTF">2026-05-21T13:43:00Z</dcterms:created>
  <dcterms:modified xsi:type="dcterms:W3CDTF">2026-05-21T13:53:00Z</dcterms:modified>
</cp:coreProperties>
</file>